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3C4" w:rsidRDefault="007C23C4" w:rsidP="007C23C4">
      <w:pPr>
        <w:spacing w:after="0" w:line="240" w:lineRule="auto"/>
        <w:jc w:val="center"/>
        <w:rPr>
          <w:rFonts w:ascii="Times New Roman" w:hAnsi="Times New Roman"/>
          <w:b/>
          <w:sz w:val="24"/>
          <w:szCs w:val="24"/>
        </w:rPr>
      </w:pPr>
      <w:r>
        <w:rPr>
          <w:rFonts w:ascii="Times New Roman" w:hAnsi="Times New Roman"/>
          <w:b/>
          <w:sz w:val="24"/>
          <w:szCs w:val="24"/>
        </w:rPr>
        <w:t>МІНІСТЕРСТВО КУЛЬТУРИ ТА ІНФОРМАЦІЙНОЇ ПОЛІТИКИ УКРАЇНИ</w:t>
      </w:r>
    </w:p>
    <w:p w:rsidR="007C23C4" w:rsidRDefault="007C23C4" w:rsidP="007C23C4">
      <w:pPr>
        <w:spacing w:after="0" w:line="240" w:lineRule="auto"/>
        <w:jc w:val="center"/>
        <w:rPr>
          <w:rFonts w:ascii="Times New Roman" w:hAnsi="Times New Roman"/>
          <w:b/>
          <w:sz w:val="24"/>
          <w:szCs w:val="24"/>
        </w:rPr>
      </w:pPr>
      <w:r>
        <w:rPr>
          <w:rFonts w:ascii="Times New Roman" w:hAnsi="Times New Roman"/>
          <w:b/>
          <w:sz w:val="24"/>
          <w:szCs w:val="24"/>
        </w:rPr>
        <w:t>КОСІВСЬКИЙ ІНСТИТУТ  ПРИКЛАДНОГО ТА ДЕКОРАТИВНОГО МИСТЕЦТВА</w:t>
      </w:r>
    </w:p>
    <w:p w:rsidR="007C23C4" w:rsidRDefault="007C23C4" w:rsidP="007C23C4">
      <w:pPr>
        <w:spacing w:after="0" w:line="240" w:lineRule="auto"/>
        <w:ind w:firstLine="567"/>
        <w:jc w:val="center"/>
        <w:rPr>
          <w:rFonts w:ascii="Times New Roman" w:hAnsi="Times New Roman"/>
          <w:b/>
          <w:sz w:val="24"/>
          <w:szCs w:val="24"/>
        </w:rPr>
      </w:pPr>
      <w:r>
        <w:rPr>
          <w:rFonts w:ascii="Times New Roman" w:hAnsi="Times New Roman"/>
          <w:b/>
          <w:sz w:val="24"/>
          <w:szCs w:val="24"/>
        </w:rPr>
        <w:t>ЛЬВІВСЬКОЇ НАЦІОНАЛЬНОЇ АКАДЕМІЇ МИСТЕЦТВ</w:t>
      </w:r>
    </w:p>
    <w:p w:rsidR="007C23C4" w:rsidRDefault="007C23C4" w:rsidP="007C23C4">
      <w:pPr>
        <w:spacing w:after="0" w:line="240" w:lineRule="auto"/>
        <w:ind w:firstLine="567"/>
        <w:jc w:val="center"/>
        <w:rPr>
          <w:rFonts w:ascii="Times New Roman" w:hAnsi="Times New Roman"/>
          <w:b/>
          <w:sz w:val="24"/>
          <w:szCs w:val="24"/>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rPr>
          <w:rFonts w:ascii="Times New Roman" w:hAnsi="Times New Roman"/>
          <w:b/>
          <w:sz w:val="28"/>
          <w:szCs w:val="28"/>
        </w:rPr>
      </w:pPr>
    </w:p>
    <w:p w:rsidR="007C23C4" w:rsidRDefault="007C23C4" w:rsidP="007C23C4">
      <w:pPr>
        <w:spacing w:after="0" w:line="240" w:lineRule="auto"/>
        <w:rPr>
          <w:rFonts w:ascii="Times New Roman" w:hAnsi="Times New Roman"/>
          <w:b/>
          <w:sz w:val="28"/>
          <w:szCs w:val="28"/>
        </w:rPr>
      </w:pPr>
      <w:r>
        <w:rPr>
          <w:rFonts w:ascii="Times New Roman" w:hAnsi="Times New Roman"/>
          <w:b/>
          <w:sz w:val="28"/>
          <w:szCs w:val="28"/>
        </w:rPr>
        <w:t xml:space="preserve">                                                                         ЗАТВЕРДЖЕНО</w:t>
      </w:r>
    </w:p>
    <w:p w:rsidR="007C23C4" w:rsidRDefault="007C23C4" w:rsidP="007C23C4">
      <w:pPr>
        <w:spacing w:after="0" w:line="240" w:lineRule="auto"/>
        <w:jc w:val="center"/>
        <w:rPr>
          <w:rFonts w:ascii="Times New Roman" w:hAnsi="Times New Roman"/>
          <w:b/>
          <w:sz w:val="28"/>
          <w:szCs w:val="28"/>
        </w:rPr>
      </w:pPr>
      <w:r>
        <w:rPr>
          <w:rFonts w:ascii="Times New Roman" w:hAnsi="Times New Roman"/>
          <w:b/>
          <w:sz w:val="28"/>
          <w:szCs w:val="28"/>
        </w:rPr>
        <w:t xml:space="preserve">                                               Директор КІПДМ ЛНАМ </w:t>
      </w:r>
    </w:p>
    <w:p w:rsidR="007C23C4" w:rsidRDefault="007C23C4" w:rsidP="007C23C4">
      <w:pPr>
        <w:spacing w:after="0" w:line="240" w:lineRule="auto"/>
        <w:jc w:val="center"/>
        <w:rPr>
          <w:rFonts w:ascii="Times New Roman" w:hAnsi="Times New Roman"/>
          <w:b/>
          <w:sz w:val="28"/>
          <w:szCs w:val="28"/>
        </w:rPr>
      </w:pPr>
      <w:r>
        <w:rPr>
          <w:rFonts w:ascii="Times New Roman" w:hAnsi="Times New Roman"/>
          <w:b/>
          <w:sz w:val="28"/>
          <w:szCs w:val="28"/>
        </w:rPr>
        <w:t xml:space="preserve">                                                                 _____________ Галина ЮРЧИШИН</w:t>
      </w:r>
    </w:p>
    <w:p w:rsidR="007C23C4" w:rsidRDefault="007C23C4" w:rsidP="007C23C4">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_______________ 2023р.</w:t>
      </w: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ind w:firstLine="567"/>
        <w:jc w:val="center"/>
        <w:rPr>
          <w:rFonts w:ascii="Times New Roman" w:hAnsi="Times New Roman"/>
          <w:sz w:val="28"/>
          <w:szCs w:val="28"/>
        </w:rPr>
      </w:pPr>
    </w:p>
    <w:p w:rsidR="007C23C4" w:rsidRDefault="007C23C4" w:rsidP="007C23C4">
      <w:pPr>
        <w:ind w:firstLine="567"/>
        <w:jc w:val="center"/>
        <w:rPr>
          <w:rFonts w:ascii="Times New Roman" w:hAnsi="Times New Roman"/>
          <w:sz w:val="28"/>
          <w:szCs w:val="28"/>
        </w:rPr>
      </w:pPr>
    </w:p>
    <w:p w:rsidR="007C23C4" w:rsidRPr="002927A0" w:rsidRDefault="002927A0" w:rsidP="007C23C4">
      <w:pPr>
        <w:ind w:firstLine="567"/>
        <w:jc w:val="center"/>
        <w:rPr>
          <w:rFonts w:ascii="Times New Roman" w:hAnsi="Times New Roman"/>
          <w:color w:val="FF0000"/>
          <w:sz w:val="36"/>
          <w:szCs w:val="28"/>
        </w:rPr>
      </w:pPr>
      <w:r w:rsidRPr="002927A0">
        <w:rPr>
          <w:rFonts w:ascii="Times New Roman" w:hAnsi="Times New Roman"/>
          <w:color w:val="FF0000"/>
          <w:sz w:val="36"/>
          <w:szCs w:val="28"/>
        </w:rPr>
        <w:t>П</w:t>
      </w:r>
      <w:r>
        <w:rPr>
          <w:rFonts w:ascii="Times New Roman" w:hAnsi="Times New Roman"/>
          <w:color w:val="FF0000"/>
          <w:sz w:val="36"/>
          <w:szCs w:val="28"/>
        </w:rPr>
        <w:t xml:space="preserve"> </w:t>
      </w:r>
      <w:r w:rsidRPr="002927A0">
        <w:rPr>
          <w:rFonts w:ascii="Times New Roman" w:hAnsi="Times New Roman"/>
          <w:color w:val="FF0000"/>
          <w:sz w:val="36"/>
          <w:szCs w:val="28"/>
        </w:rPr>
        <w:t>Р</w:t>
      </w:r>
      <w:r>
        <w:rPr>
          <w:rFonts w:ascii="Times New Roman" w:hAnsi="Times New Roman"/>
          <w:color w:val="FF0000"/>
          <w:sz w:val="36"/>
          <w:szCs w:val="28"/>
        </w:rPr>
        <w:t xml:space="preserve"> </w:t>
      </w:r>
      <w:r w:rsidRPr="002927A0">
        <w:rPr>
          <w:rFonts w:ascii="Times New Roman" w:hAnsi="Times New Roman"/>
          <w:color w:val="FF0000"/>
          <w:sz w:val="36"/>
          <w:szCs w:val="28"/>
        </w:rPr>
        <w:t>О</w:t>
      </w:r>
      <w:r>
        <w:rPr>
          <w:rFonts w:ascii="Times New Roman" w:hAnsi="Times New Roman"/>
          <w:color w:val="FF0000"/>
          <w:sz w:val="36"/>
          <w:szCs w:val="28"/>
        </w:rPr>
        <w:t xml:space="preserve"> </w:t>
      </w:r>
      <w:r w:rsidRPr="002927A0">
        <w:rPr>
          <w:rFonts w:ascii="Times New Roman" w:hAnsi="Times New Roman"/>
          <w:color w:val="FF0000"/>
          <w:sz w:val="36"/>
          <w:szCs w:val="28"/>
        </w:rPr>
        <w:t>Е</w:t>
      </w:r>
      <w:r>
        <w:rPr>
          <w:rFonts w:ascii="Times New Roman" w:hAnsi="Times New Roman"/>
          <w:color w:val="FF0000"/>
          <w:sz w:val="36"/>
          <w:szCs w:val="28"/>
        </w:rPr>
        <w:t xml:space="preserve"> </w:t>
      </w:r>
      <w:r w:rsidRPr="002927A0">
        <w:rPr>
          <w:rFonts w:ascii="Times New Roman" w:hAnsi="Times New Roman"/>
          <w:color w:val="FF0000"/>
          <w:sz w:val="36"/>
          <w:szCs w:val="28"/>
        </w:rPr>
        <w:t>К</w:t>
      </w:r>
      <w:r>
        <w:rPr>
          <w:rFonts w:ascii="Times New Roman" w:hAnsi="Times New Roman"/>
          <w:color w:val="FF0000"/>
          <w:sz w:val="36"/>
          <w:szCs w:val="28"/>
        </w:rPr>
        <w:t xml:space="preserve"> </w:t>
      </w:r>
      <w:bookmarkStart w:id="0" w:name="_GoBack"/>
      <w:bookmarkEnd w:id="0"/>
      <w:r w:rsidRPr="002927A0">
        <w:rPr>
          <w:rFonts w:ascii="Times New Roman" w:hAnsi="Times New Roman"/>
          <w:color w:val="FF0000"/>
          <w:sz w:val="36"/>
          <w:szCs w:val="28"/>
        </w:rPr>
        <w:t>Т</w:t>
      </w:r>
    </w:p>
    <w:p w:rsidR="007C23C4" w:rsidRDefault="007C23C4" w:rsidP="007C23C4">
      <w:pPr>
        <w:spacing w:after="0" w:line="240" w:lineRule="auto"/>
        <w:ind w:firstLine="567"/>
        <w:jc w:val="center"/>
        <w:rPr>
          <w:rFonts w:ascii="Times New Roman" w:hAnsi="Times New Roman"/>
          <w:b/>
          <w:sz w:val="32"/>
          <w:szCs w:val="32"/>
          <w:u w:val="single"/>
        </w:rPr>
      </w:pPr>
      <w:r>
        <w:rPr>
          <w:rFonts w:ascii="Times New Roman" w:hAnsi="Times New Roman"/>
          <w:b/>
          <w:sz w:val="32"/>
          <w:szCs w:val="32"/>
          <w:u w:val="single"/>
        </w:rPr>
        <w:t xml:space="preserve">П О Л О Ж Е Н </w:t>
      </w:r>
      <w:proofErr w:type="spellStart"/>
      <w:r>
        <w:rPr>
          <w:rFonts w:ascii="Times New Roman" w:hAnsi="Times New Roman"/>
          <w:b/>
          <w:sz w:val="32"/>
          <w:szCs w:val="32"/>
          <w:u w:val="single"/>
        </w:rPr>
        <w:t>Н</w:t>
      </w:r>
      <w:proofErr w:type="spellEnd"/>
      <w:r>
        <w:rPr>
          <w:rFonts w:ascii="Times New Roman" w:hAnsi="Times New Roman"/>
          <w:b/>
          <w:sz w:val="32"/>
          <w:szCs w:val="32"/>
          <w:u w:val="single"/>
        </w:rPr>
        <w:t xml:space="preserve"> Я</w:t>
      </w:r>
    </w:p>
    <w:p w:rsidR="007C23C4" w:rsidRDefault="007C23C4" w:rsidP="007C23C4">
      <w:pPr>
        <w:spacing w:after="0" w:line="240" w:lineRule="auto"/>
        <w:ind w:firstLine="567"/>
        <w:jc w:val="center"/>
        <w:rPr>
          <w:rFonts w:ascii="Times New Roman" w:hAnsi="Times New Roman"/>
          <w:b/>
          <w:sz w:val="28"/>
          <w:szCs w:val="28"/>
          <w:u w:val="single"/>
        </w:rPr>
      </w:pPr>
    </w:p>
    <w:p w:rsidR="007C23C4" w:rsidRDefault="007C23C4" w:rsidP="007C23C4">
      <w:pPr>
        <w:spacing w:after="0" w:line="240" w:lineRule="auto"/>
        <w:ind w:firstLine="567"/>
        <w:jc w:val="center"/>
        <w:rPr>
          <w:rFonts w:ascii="Times New Roman" w:hAnsi="Times New Roman"/>
          <w:b/>
          <w:sz w:val="28"/>
          <w:szCs w:val="28"/>
        </w:rPr>
      </w:pPr>
      <w:r>
        <w:rPr>
          <w:rFonts w:ascii="Times New Roman" w:hAnsi="Times New Roman"/>
          <w:b/>
          <w:sz w:val="28"/>
          <w:szCs w:val="28"/>
        </w:rPr>
        <w:t>ПРО ПРАКТИЧНУ ПІДГОТОВКУ ЗДОБУВАЧІВ ВИЩОЇ ОСВІТИ</w:t>
      </w:r>
      <w:r w:rsidR="002927A0">
        <w:rPr>
          <w:rFonts w:ascii="Times New Roman" w:hAnsi="Times New Roman"/>
          <w:b/>
          <w:sz w:val="28"/>
          <w:szCs w:val="28"/>
        </w:rPr>
        <w:t xml:space="preserve"> </w:t>
      </w:r>
      <w:r>
        <w:rPr>
          <w:rFonts w:ascii="Times New Roman" w:hAnsi="Times New Roman"/>
          <w:b/>
          <w:sz w:val="28"/>
          <w:szCs w:val="28"/>
        </w:rPr>
        <w:t>У КОСІВСЬКОМУ ІНСТИТУТІ ПРИКЛАДНОГО ТА ДЕКОРАТИВНОГО МИСТЕЦТВА ЛНАМ</w:t>
      </w: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jc w:val="center"/>
        <w:rPr>
          <w:rFonts w:ascii="Times New Roman" w:hAnsi="Times New Roman"/>
          <w:b/>
          <w:sz w:val="28"/>
          <w:szCs w:val="28"/>
        </w:rPr>
      </w:pPr>
    </w:p>
    <w:p w:rsidR="007C23C4" w:rsidRDefault="007C23C4" w:rsidP="007C23C4">
      <w:pPr>
        <w:spacing w:after="0" w:line="240" w:lineRule="auto"/>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jc w:val="center"/>
        <w:rPr>
          <w:rFonts w:ascii="Times New Roman" w:hAnsi="Times New Roman"/>
          <w:b/>
          <w:sz w:val="28"/>
          <w:szCs w:val="28"/>
        </w:rPr>
      </w:pPr>
      <w:r>
        <w:rPr>
          <w:rFonts w:ascii="Times New Roman" w:hAnsi="Times New Roman"/>
          <w:b/>
          <w:sz w:val="28"/>
          <w:szCs w:val="28"/>
        </w:rPr>
        <w:t xml:space="preserve">                                                                             Ухвалено Вченою радою</w:t>
      </w:r>
    </w:p>
    <w:p w:rsidR="007C23C4" w:rsidRDefault="007C23C4" w:rsidP="007C23C4">
      <w:pPr>
        <w:spacing w:after="0" w:line="240" w:lineRule="auto"/>
        <w:jc w:val="center"/>
        <w:rPr>
          <w:rFonts w:ascii="Times New Roman" w:hAnsi="Times New Roman"/>
          <w:b/>
          <w:sz w:val="28"/>
          <w:szCs w:val="28"/>
        </w:rPr>
      </w:pPr>
      <w:r>
        <w:rPr>
          <w:rFonts w:ascii="Times New Roman" w:hAnsi="Times New Roman"/>
          <w:b/>
          <w:sz w:val="28"/>
          <w:szCs w:val="28"/>
        </w:rPr>
        <w:t xml:space="preserve">                                                             КІПДМ ЛНАМ</w:t>
      </w:r>
    </w:p>
    <w:p w:rsidR="007C23C4" w:rsidRDefault="007C23C4" w:rsidP="007C23C4">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 2023р.</w:t>
      </w:r>
    </w:p>
    <w:p w:rsidR="007C23C4" w:rsidRDefault="007C23C4" w:rsidP="007C23C4">
      <w:pPr>
        <w:spacing w:after="0" w:line="240" w:lineRule="auto"/>
        <w:jc w:val="center"/>
        <w:rPr>
          <w:rFonts w:ascii="Times New Roman" w:hAnsi="Times New Roman"/>
          <w:b/>
          <w:sz w:val="28"/>
          <w:szCs w:val="28"/>
        </w:rPr>
      </w:pPr>
      <w:r>
        <w:rPr>
          <w:rFonts w:ascii="Times New Roman" w:hAnsi="Times New Roman"/>
          <w:b/>
          <w:sz w:val="28"/>
          <w:szCs w:val="28"/>
        </w:rPr>
        <w:t xml:space="preserve">                                                                 Протокол № ____</w:t>
      </w: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rPr>
          <w:rFonts w:ascii="Times New Roman" w:hAnsi="Times New Roman"/>
          <w:b/>
          <w:sz w:val="28"/>
          <w:szCs w:val="28"/>
        </w:rPr>
      </w:pPr>
    </w:p>
    <w:p w:rsidR="007C23C4" w:rsidRDefault="007C23C4" w:rsidP="007C23C4">
      <w:pPr>
        <w:spacing w:after="0" w:line="240" w:lineRule="auto"/>
        <w:rPr>
          <w:rFonts w:ascii="Times New Roman" w:hAnsi="Times New Roman"/>
          <w:b/>
          <w:sz w:val="28"/>
          <w:szCs w:val="28"/>
        </w:rPr>
      </w:pPr>
    </w:p>
    <w:p w:rsidR="007C23C4" w:rsidRDefault="007C23C4" w:rsidP="007C23C4">
      <w:pPr>
        <w:spacing w:after="0" w:line="240" w:lineRule="auto"/>
        <w:rPr>
          <w:rFonts w:ascii="Times New Roman" w:hAnsi="Times New Roman"/>
          <w:b/>
          <w:sz w:val="28"/>
          <w:szCs w:val="28"/>
        </w:rPr>
      </w:pPr>
    </w:p>
    <w:p w:rsidR="007C23C4" w:rsidRDefault="007C23C4" w:rsidP="007C23C4">
      <w:pPr>
        <w:spacing w:after="0" w:line="240" w:lineRule="auto"/>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p>
    <w:p w:rsidR="007C23C4" w:rsidRDefault="007C23C4" w:rsidP="007C23C4">
      <w:pPr>
        <w:spacing w:after="0" w:line="240" w:lineRule="auto"/>
        <w:ind w:firstLine="567"/>
        <w:jc w:val="center"/>
        <w:rPr>
          <w:rFonts w:ascii="Times New Roman" w:hAnsi="Times New Roman"/>
          <w:b/>
          <w:sz w:val="28"/>
          <w:szCs w:val="28"/>
        </w:rPr>
      </w:pPr>
      <w:r>
        <w:rPr>
          <w:rFonts w:ascii="Times New Roman" w:hAnsi="Times New Roman"/>
          <w:b/>
          <w:sz w:val="28"/>
          <w:szCs w:val="28"/>
        </w:rPr>
        <w:t>Косів – 2023</w:t>
      </w:r>
    </w:p>
    <w:p w:rsidR="007C23C4" w:rsidRDefault="004E5FC9" w:rsidP="00FB396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E5FC9" w:rsidRPr="004E5FC9" w:rsidRDefault="00AD59DB" w:rsidP="004E5F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І.</w:t>
      </w:r>
      <w:r w:rsidR="004E5FC9" w:rsidRPr="004E5FC9">
        <w:rPr>
          <w:rFonts w:ascii="Times New Roman" w:hAnsi="Times New Roman" w:cs="Times New Roman"/>
          <w:b/>
          <w:sz w:val="28"/>
          <w:szCs w:val="28"/>
        </w:rPr>
        <w:t xml:space="preserve"> З</w:t>
      </w:r>
      <w:r w:rsidR="004E0FB0">
        <w:rPr>
          <w:rFonts w:ascii="Times New Roman" w:hAnsi="Times New Roman" w:cs="Times New Roman"/>
          <w:b/>
          <w:sz w:val="28"/>
          <w:szCs w:val="28"/>
        </w:rPr>
        <w:t xml:space="preserve">АГАЛЬНІ ПОЛОЖЕННЯ </w:t>
      </w:r>
    </w:p>
    <w:p w:rsidR="00AD59D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1.1 Положення про практичну підготовку </w:t>
      </w:r>
      <w:r w:rsidR="007C23C4">
        <w:rPr>
          <w:rFonts w:ascii="Times New Roman" w:hAnsi="Times New Roman" w:cs="Times New Roman"/>
          <w:sz w:val="28"/>
          <w:szCs w:val="28"/>
        </w:rPr>
        <w:t>здобувачів вищої освіти Косівського інституту прикладного та декоративного мистецтва Львівської національної академії мистецтв</w:t>
      </w:r>
      <w:r w:rsidRPr="004E5FC9">
        <w:rPr>
          <w:rFonts w:ascii="Times New Roman" w:hAnsi="Times New Roman" w:cs="Times New Roman"/>
          <w:sz w:val="28"/>
          <w:szCs w:val="28"/>
        </w:rPr>
        <w:t xml:space="preserve"> (далі – Положення) розроблене відповідно до Законів України «Про вищу освіту» (зі змінами), «Про освіту», «Про відпустки», Положення про проведення практики студентів вищих навчальних закладів України, затвердженого наказом Міністерства освіти України від 8.04 1993 № 93 (поточна редакція від 20.12.1994), Рекомендацій про проведення практики студентів вищих навчальних закладів України, розроблених Державною науковою установою «Інститут інноваційних технологій і змісту освіти» (2013 р.), Положення про орга</w:t>
      </w:r>
      <w:r w:rsidR="007C23C4">
        <w:rPr>
          <w:rFonts w:ascii="Times New Roman" w:hAnsi="Times New Roman" w:cs="Times New Roman"/>
          <w:sz w:val="28"/>
          <w:szCs w:val="28"/>
        </w:rPr>
        <w:t xml:space="preserve">нізацію освітнього процесу у Косівському інституті </w:t>
      </w:r>
      <w:r w:rsidR="004E0FB0">
        <w:rPr>
          <w:rFonts w:ascii="Times New Roman" w:hAnsi="Times New Roman" w:cs="Times New Roman"/>
          <w:sz w:val="28"/>
          <w:szCs w:val="28"/>
        </w:rPr>
        <w:t>прикладного та декоративного мистецтва ЛНАМ</w:t>
      </w:r>
      <w:r w:rsidRPr="004E5FC9">
        <w:rPr>
          <w:rFonts w:ascii="Times New Roman" w:hAnsi="Times New Roman" w:cs="Times New Roman"/>
          <w:sz w:val="28"/>
          <w:szCs w:val="28"/>
        </w:rPr>
        <w:t>, Положення про освітні програми підготов</w:t>
      </w:r>
      <w:r w:rsidR="004E0FB0">
        <w:rPr>
          <w:rFonts w:ascii="Times New Roman" w:hAnsi="Times New Roman" w:cs="Times New Roman"/>
          <w:sz w:val="28"/>
          <w:szCs w:val="28"/>
        </w:rPr>
        <w:t xml:space="preserve">ки здобувачів вищої освіти </w:t>
      </w:r>
      <w:r w:rsidR="00AD59DB">
        <w:rPr>
          <w:rFonts w:ascii="Times New Roman" w:hAnsi="Times New Roman" w:cs="Times New Roman"/>
          <w:sz w:val="28"/>
          <w:szCs w:val="28"/>
        </w:rPr>
        <w:t>у Косівському інституті прикладного та декоративного мистецтва ЛНАМ</w:t>
      </w:r>
      <w:r w:rsidRPr="004E5FC9">
        <w:rPr>
          <w:rFonts w:ascii="Times New Roman" w:hAnsi="Times New Roman" w:cs="Times New Roman"/>
          <w:sz w:val="28"/>
          <w:szCs w:val="28"/>
        </w:rPr>
        <w:t xml:space="preserve"> та інших чинних нормативних документів.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Це Положення регулює загальні питання з планування, змісту, організації, проведення і підведення підсумків усіх видів практичної підготовки </w:t>
      </w:r>
      <w:r w:rsidR="00AD59DB">
        <w:rPr>
          <w:rFonts w:ascii="Times New Roman" w:hAnsi="Times New Roman" w:cs="Times New Roman"/>
          <w:sz w:val="28"/>
          <w:szCs w:val="28"/>
        </w:rPr>
        <w:t>здобувачів вищої освіти у Косівському інституті прикладного та декоративного мистецтва ЛНАМ (далі – Інститут</w:t>
      </w:r>
      <w:r w:rsidRPr="004E5FC9">
        <w:rPr>
          <w:rFonts w:ascii="Times New Roman" w:hAnsi="Times New Roman" w:cs="Times New Roman"/>
          <w:sz w:val="28"/>
          <w:szCs w:val="28"/>
        </w:rPr>
        <w:t xml:space="preserve">). </w:t>
      </w:r>
    </w:p>
    <w:p w:rsidR="00AD59DB" w:rsidRDefault="00AD59DB" w:rsidP="006268AB">
      <w:pPr>
        <w:spacing w:after="0" w:line="240" w:lineRule="auto"/>
        <w:ind w:firstLine="567"/>
        <w:jc w:val="both"/>
        <w:rPr>
          <w:rFonts w:ascii="Times New Roman" w:hAnsi="Times New Roman" w:cs="Times New Roman"/>
          <w:sz w:val="28"/>
          <w:szCs w:val="28"/>
        </w:rPr>
      </w:pPr>
    </w:p>
    <w:p w:rsidR="00AD59D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1.2 П</w:t>
      </w:r>
      <w:r w:rsidR="00AD59DB">
        <w:rPr>
          <w:rFonts w:ascii="Times New Roman" w:hAnsi="Times New Roman" w:cs="Times New Roman"/>
          <w:sz w:val="28"/>
          <w:szCs w:val="28"/>
        </w:rPr>
        <w:t>рактична підготовка студентів</w:t>
      </w:r>
      <w:r w:rsidR="00D6694C">
        <w:rPr>
          <w:rFonts w:ascii="Times New Roman" w:hAnsi="Times New Roman" w:cs="Times New Roman"/>
          <w:sz w:val="28"/>
          <w:szCs w:val="28"/>
        </w:rPr>
        <w:t xml:space="preserve"> Інституту</w:t>
      </w:r>
      <w:r w:rsidRPr="004E5FC9">
        <w:rPr>
          <w:rFonts w:ascii="Times New Roman" w:hAnsi="Times New Roman" w:cs="Times New Roman"/>
          <w:sz w:val="28"/>
          <w:szCs w:val="28"/>
        </w:rPr>
        <w:t xml:space="preserve"> усіх форм навчання (далі – здобувачі вищої освіти) є невід’ємною складовою освітньо</w:t>
      </w:r>
      <w:r w:rsidR="004E0FB0">
        <w:rPr>
          <w:rFonts w:ascii="Times New Roman" w:hAnsi="Times New Roman" w:cs="Times New Roman"/>
          <w:sz w:val="28"/>
          <w:szCs w:val="28"/>
        </w:rPr>
        <w:t>-</w:t>
      </w:r>
      <w:r w:rsidRPr="004E5FC9">
        <w:rPr>
          <w:rFonts w:ascii="Times New Roman" w:hAnsi="Times New Roman" w:cs="Times New Roman"/>
          <w:sz w:val="28"/>
          <w:szCs w:val="28"/>
        </w:rPr>
        <w:t xml:space="preserve">професійної / </w:t>
      </w:r>
      <w:proofErr w:type="spellStart"/>
      <w:r w:rsidRPr="004E5FC9">
        <w:rPr>
          <w:rFonts w:ascii="Times New Roman" w:hAnsi="Times New Roman" w:cs="Times New Roman"/>
          <w:sz w:val="28"/>
          <w:szCs w:val="28"/>
        </w:rPr>
        <w:t>освітньо</w:t>
      </w:r>
      <w:proofErr w:type="spellEnd"/>
      <w:r w:rsidRPr="004E5FC9">
        <w:rPr>
          <w:rFonts w:ascii="Times New Roman" w:hAnsi="Times New Roman" w:cs="Times New Roman"/>
          <w:sz w:val="28"/>
          <w:szCs w:val="28"/>
        </w:rPr>
        <w:t xml:space="preserve">-наукової програми підготовки фахівців (далі – освітня програма) і спрямована на закріплення теоретичних знань, набуття й удосконалення загальних та фахових </w:t>
      </w:r>
      <w:proofErr w:type="spellStart"/>
      <w:r w:rsidRPr="004E5FC9">
        <w:rPr>
          <w:rFonts w:ascii="Times New Roman" w:hAnsi="Times New Roman" w:cs="Times New Roman"/>
          <w:sz w:val="28"/>
          <w:szCs w:val="28"/>
        </w:rPr>
        <w:t>компетентностей</w:t>
      </w:r>
      <w:proofErr w:type="spellEnd"/>
      <w:r w:rsidRPr="004E5FC9">
        <w:rPr>
          <w:rFonts w:ascii="Times New Roman" w:hAnsi="Times New Roman" w:cs="Times New Roman"/>
          <w:sz w:val="28"/>
          <w:szCs w:val="28"/>
        </w:rPr>
        <w:t xml:space="preserve"> і практичних навичок відповідно до вимог стандарту вищої освіти з певної спеціальності для різних рівнів вищої освіти та форм навчання (денна, заочна, дистанційна), а також збору фактичного матеріалу для виконання курсових і кваліфікаційних робіт. </w:t>
      </w:r>
    </w:p>
    <w:p w:rsidR="00AD59D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Основним нормативним та організаційно-методичним документом, який визначає концептуальні засади практичної підготовки фахівця відповідно до освітньої програми спеціальності, визначає назви практик, мету, завдання та критерії оцінювання результатів, регламентує послідовність, тривалість і терміни проведення різних видів практик відповідно до навчального плану є наскрізна програма практичної підготовки.</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1.3 Метою практичної підготовки є закріплення та поглиблення теорети</w:t>
      </w:r>
      <w:r w:rsidR="00AD59DB">
        <w:rPr>
          <w:rFonts w:ascii="Times New Roman" w:hAnsi="Times New Roman" w:cs="Times New Roman"/>
          <w:sz w:val="28"/>
          <w:szCs w:val="28"/>
        </w:rPr>
        <w:t>чних знань, отриманих здобувачами вищої освіти</w:t>
      </w:r>
      <w:r w:rsidRPr="004E5FC9">
        <w:rPr>
          <w:rFonts w:ascii="Times New Roman" w:hAnsi="Times New Roman" w:cs="Times New Roman"/>
          <w:sz w:val="28"/>
          <w:szCs w:val="28"/>
        </w:rPr>
        <w:t xml:space="preserve"> в процесі вивчення певного циклу спеціальних дисциплін, оволодіння здобувачами вищої освіти сучасними технологіями, методами, формами організації та знаряддями праці у галузі їх майбутньої професійної діяльності; формування та розвиток у них уміння приймати самостійні рішення, працювати в команді; формування здатності систематично поновлювати свої знання та творчо застосовувати їх у практичній діяльності; використання матеріально-технічної бази практики для набуття фахових </w:t>
      </w:r>
      <w:proofErr w:type="spellStart"/>
      <w:r w:rsidRPr="004E5FC9">
        <w:rPr>
          <w:rFonts w:ascii="Times New Roman" w:hAnsi="Times New Roman" w:cs="Times New Roman"/>
          <w:sz w:val="28"/>
          <w:szCs w:val="28"/>
        </w:rPr>
        <w:t>компетентностей</w:t>
      </w:r>
      <w:proofErr w:type="spellEnd"/>
      <w:r w:rsidRPr="004E5FC9">
        <w:rPr>
          <w:rFonts w:ascii="Times New Roman" w:hAnsi="Times New Roman" w:cs="Times New Roman"/>
          <w:sz w:val="28"/>
          <w:szCs w:val="28"/>
        </w:rPr>
        <w:t xml:space="preserve"> та поглиблення програмних результатів навчання, формування практичних навичок із вирішення завдань у відповідній сфері професійної діяльності. </w:t>
      </w:r>
    </w:p>
    <w:p w:rsidR="00AD59DB" w:rsidRDefault="00AD59DB" w:rsidP="006268AB">
      <w:pPr>
        <w:spacing w:after="0" w:line="240" w:lineRule="auto"/>
        <w:ind w:firstLine="567"/>
        <w:jc w:val="both"/>
        <w:rPr>
          <w:rFonts w:ascii="Times New Roman" w:hAnsi="Times New Roman" w:cs="Times New Roman"/>
          <w:sz w:val="28"/>
          <w:szCs w:val="28"/>
        </w:rPr>
      </w:pPr>
    </w:p>
    <w:p w:rsidR="00AD59D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lastRenderedPageBreak/>
        <w:t>1.4</w:t>
      </w:r>
      <w:r>
        <w:rPr>
          <w:rFonts w:ascii="Times New Roman" w:hAnsi="Times New Roman" w:cs="Times New Roman"/>
          <w:sz w:val="28"/>
          <w:szCs w:val="28"/>
        </w:rPr>
        <w:t xml:space="preserve"> </w:t>
      </w:r>
      <w:r w:rsidRPr="004E5FC9">
        <w:rPr>
          <w:rFonts w:ascii="Times New Roman" w:hAnsi="Times New Roman" w:cs="Times New Roman"/>
          <w:sz w:val="28"/>
          <w:szCs w:val="28"/>
        </w:rPr>
        <w:t xml:space="preserve">Види та обсяги практик, терміни їх проведення визначаються освітньою програмою підготовки фахівців і відображаються у навчальних планах і графіках навчального процесу. </w:t>
      </w:r>
    </w:p>
    <w:p w:rsidR="00D85E75"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Зміст кожного виду практики визначається її робочою програмою, яка складається на основі наскрізної програми практичної підготовки.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Обсяг і зміст практичної підготовки здобувачів вищої освіти, які навчаються без відриву від виробництва, має повністю відповідати освітній програмі певної спеціальності. </w:t>
      </w:r>
    </w:p>
    <w:p w:rsidR="00AD59DB" w:rsidRDefault="00AD59DB" w:rsidP="006268AB">
      <w:pPr>
        <w:spacing w:after="0" w:line="240" w:lineRule="auto"/>
        <w:ind w:firstLine="567"/>
        <w:jc w:val="both"/>
        <w:rPr>
          <w:rFonts w:ascii="Times New Roman" w:hAnsi="Times New Roman" w:cs="Times New Roman"/>
          <w:sz w:val="28"/>
          <w:szCs w:val="28"/>
        </w:rPr>
      </w:pPr>
    </w:p>
    <w:p w:rsidR="00AD59D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1.5 Місцем проведення практики (базою практики) можуть бути сучасні підприємства, організації (заклади освіти, нау</w:t>
      </w:r>
      <w:r>
        <w:rPr>
          <w:rFonts w:ascii="Times New Roman" w:hAnsi="Times New Roman" w:cs="Times New Roman"/>
          <w:sz w:val="28"/>
          <w:szCs w:val="28"/>
        </w:rPr>
        <w:t>ки, установи тощо) різних форм</w:t>
      </w:r>
      <w:r w:rsidRPr="004E5FC9">
        <w:rPr>
          <w:rFonts w:ascii="Times New Roman" w:hAnsi="Times New Roman" w:cs="Times New Roman"/>
          <w:sz w:val="28"/>
          <w:szCs w:val="28"/>
        </w:rPr>
        <w:t xml:space="preserve"> власності та організаційно-правових форм як в Україні, так і за її межами.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Бази практики мають мати у своєму складі фахівців, що виконують роботи відповідно до профілю підготовки та освітнього рівня здобувача вищої освіти. </w:t>
      </w:r>
    </w:p>
    <w:p w:rsidR="004E5FC9" w:rsidRDefault="004E5FC9" w:rsidP="006268AB">
      <w:pPr>
        <w:spacing w:after="0" w:line="240" w:lineRule="auto"/>
        <w:ind w:firstLine="567"/>
        <w:jc w:val="both"/>
        <w:rPr>
          <w:rFonts w:ascii="Times New Roman" w:hAnsi="Times New Roman" w:cs="Times New Roman"/>
          <w:sz w:val="28"/>
          <w:szCs w:val="28"/>
        </w:rPr>
      </w:pPr>
    </w:p>
    <w:p w:rsidR="004E5FC9" w:rsidRPr="004E5FC9" w:rsidRDefault="00AD59DB" w:rsidP="004E5F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ІІ.</w:t>
      </w:r>
      <w:r w:rsidR="004E5FC9" w:rsidRPr="004E5FC9">
        <w:rPr>
          <w:rFonts w:ascii="Times New Roman" w:hAnsi="Times New Roman" w:cs="Times New Roman"/>
          <w:b/>
          <w:sz w:val="28"/>
          <w:szCs w:val="28"/>
        </w:rPr>
        <w:t xml:space="preserve"> В</w:t>
      </w:r>
      <w:r>
        <w:rPr>
          <w:rFonts w:ascii="Times New Roman" w:hAnsi="Times New Roman" w:cs="Times New Roman"/>
          <w:b/>
          <w:sz w:val="28"/>
          <w:szCs w:val="28"/>
        </w:rPr>
        <w:t>ИДИ І ЗМІСТ ПРАКТИКИ</w:t>
      </w:r>
    </w:p>
    <w:p w:rsidR="00AD59D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2.1 Залежно від конкретної спеціальності (освітньої програми) основними видами практики можуть бути: </w:t>
      </w:r>
    </w:p>
    <w:p w:rsidR="00AD59D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навчальна (трені</w:t>
      </w:r>
      <w:r w:rsidR="00AD59DB">
        <w:rPr>
          <w:rFonts w:ascii="Times New Roman" w:hAnsi="Times New Roman" w:cs="Times New Roman"/>
          <w:sz w:val="28"/>
          <w:szCs w:val="28"/>
        </w:rPr>
        <w:t>нг, екскурсійно-оглядова,</w:t>
      </w:r>
      <w:r w:rsidRPr="004E5FC9">
        <w:rPr>
          <w:rFonts w:ascii="Times New Roman" w:hAnsi="Times New Roman" w:cs="Times New Roman"/>
          <w:sz w:val="28"/>
          <w:szCs w:val="28"/>
        </w:rPr>
        <w:t xml:space="preserve"> виховна, </w:t>
      </w:r>
      <w:proofErr w:type="spellStart"/>
      <w:r w:rsidRPr="004E5FC9">
        <w:rPr>
          <w:rFonts w:ascii="Times New Roman" w:hAnsi="Times New Roman" w:cs="Times New Roman"/>
          <w:sz w:val="28"/>
          <w:szCs w:val="28"/>
        </w:rPr>
        <w:t>дозвіллєва</w:t>
      </w:r>
      <w:proofErr w:type="spellEnd"/>
      <w:r w:rsidRPr="004E5FC9">
        <w:rPr>
          <w:rFonts w:ascii="Times New Roman" w:hAnsi="Times New Roman" w:cs="Times New Roman"/>
          <w:sz w:val="28"/>
          <w:szCs w:val="28"/>
        </w:rPr>
        <w:t>, комп’ютерна, волонтерська, ознайомлювальна, навчально-педагогіч</w:t>
      </w:r>
      <w:r w:rsidR="00AD59DB">
        <w:rPr>
          <w:rFonts w:ascii="Times New Roman" w:hAnsi="Times New Roman" w:cs="Times New Roman"/>
          <w:sz w:val="28"/>
          <w:szCs w:val="28"/>
        </w:rPr>
        <w:t>на</w:t>
      </w:r>
      <w:r w:rsidRPr="004E5FC9">
        <w:rPr>
          <w:rFonts w:ascii="Times New Roman" w:hAnsi="Times New Roman" w:cs="Times New Roman"/>
          <w:sz w:val="28"/>
          <w:szCs w:val="28"/>
        </w:rPr>
        <w:t xml:space="preserve">, експлуатаційна, навчально-виробнича, конструкторська, для придбання первинних професійних умінь та навичок тощо); </w:t>
      </w:r>
    </w:p>
    <w:p w:rsidR="00AD59D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виробнича (технологічна, експлуатаційна, конструкторська, педагогічна, психолого-педагогічна, економічн</w:t>
      </w:r>
      <w:r w:rsidR="00AD59DB">
        <w:rPr>
          <w:rFonts w:ascii="Times New Roman" w:hAnsi="Times New Roman" w:cs="Times New Roman"/>
          <w:sz w:val="28"/>
          <w:szCs w:val="28"/>
        </w:rPr>
        <w:t>а</w:t>
      </w:r>
      <w:r w:rsidRPr="004E5FC9">
        <w:rPr>
          <w:rFonts w:ascii="Times New Roman" w:hAnsi="Times New Roman" w:cs="Times New Roman"/>
          <w:sz w:val="28"/>
          <w:szCs w:val="28"/>
        </w:rPr>
        <w:t>, організаційно</w:t>
      </w:r>
      <w:r w:rsidR="00AD59DB">
        <w:rPr>
          <w:rFonts w:ascii="Times New Roman" w:hAnsi="Times New Roman" w:cs="Times New Roman"/>
          <w:sz w:val="28"/>
          <w:szCs w:val="28"/>
        </w:rPr>
        <w:t>-управлінська</w:t>
      </w:r>
      <w:r w:rsidRPr="004E5FC9">
        <w:rPr>
          <w:rFonts w:ascii="Times New Roman" w:hAnsi="Times New Roman" w:cs="Times New Roman"/>
          <w:sz w:val="28"/>
          <w:szCs w:val="28"/>
        </w:rPr>
        <w:t xml:space="preserve">, переддипломна тощо) – для освітньо-професійних програм підготовки бакалаврів та магістрів; </w:t>
      </w:r>
    </w:p>
    <w:p w:rsidR="004E5FC9" w:rsidRDefault="00AD59DB" w:rsidP="00AD59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5FC9" w:rsidRPr="004E5FC9">
        <w:rPr>
          <w:rFonts w:ascii="Times New Roman" w:hAnsi="Times New Roman" w:cs="Times New Roman"/>
          <w:sz w:val="28"/>
          <w:szCs w:val="28"/>
        </w:rPr>
        <w:t>науково</w:t>
      </w:r>
      <w:r>
        <w:rPr>
          <w:rFonts w:ascii="Times New Roman" w:hAnsi="Times New Roman" w:cs="Times New Roman"/>
          <w:sz w:val="28"/>
          <w:szCs w:val="28"/>
        </w:rPr>
        <w:t>-</w:t>
      </w:r>
      <w:r w:rsidR="004E5FC9" w:rsidRPr="004E5FC9">
        <w:rPr>
          <w:rFonts w:ascii="Times New Roman" w:hAnsi="Times New Roman" w:cs="Times New Roman"/>
          <w:sz w:val="28"/>
          <w:szCs w:val="28"/>
        </w:rPr>
        <w:t xml:space="preserve">виробнича, науково-дослідницька – для магістрів, які навчаються за </w:t>
      </w:r>
      <w:proofErr w:type="spellStart"/>
      <w:r w:rsidR="004E5FC9" w:rsidRPr="004E5FC9">
        <w:rPr>
          <w:rFonts w:ascii="Times New Roman" w:hAnsi="Times New Roman" w:cs="Times New Roman"/>
          <w:sz w:val="28"/>
          <w:szCs w:val="28"/>
        </w:rPr>
        <w:t>освітньо</w:t>
      </w:r>
      <w:proofErr w:type="spellEnd"/>
      <w:r>
        <w:rPr>
          <w:rFonts w:ascii="Times New Roman" w:hAnsi="Times New Roman" w:cs="Times New Roman"/>
          <w:sz w:val="28"/>
          <w:szCs w:val="28"/>
        </w:rPr>
        <w:t>-</w:t>
      </w:r>
      <w:r w:rsidR="004E5FC9" w:rsidRPr="004E5FC9">
        <w:rPr>
          <w:rFonts w:ascii="Times New Roman" w:hAnsi="Times New Roman" w:cs="Times New Roman"/>
          <w:sz w:val="28"/>
          <w:szCs w:val="28"/>
        </w:rPr>
        <w:t xml:space="preserve">науковою програмою; </w:t>
      </w:r>
    </w:p>
    <w:p w:rsidR="00AD59DB" w:rsidRDefault="00AD59DB" w:rsidP="006268AB">
      <w:pPr>
        <w:spacing w:after="0" w:line="240" w:lineRule="auto"/>
        <w:ind w:firstLine="567"/>
        <w:jc w:val="both"/>
        <w:rPr>
          <w:rFonts w:ascii="Times New Roman" w:hAnsi="Times New Roman" w:cs="Times New Roman"/>
          <w:sz w:val="28"/>
          <w:szCs w:val="28"/>
        </w:rPr>
      </w:pP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2.2 Метою навчальної практики є ознайомлення здобувачів вищої освіти незалежно від форми навчання зі специфікою майбутньої спеціальності, отримання первинних професійних умінь і навичок із загально-професійних та фахових дисциплін, оволодіння робітничою професією за певною спеціальністю, якщо це передбачене освітньою програмою. </w:t>
      </w:r>
    </w:p>
    <w:p w:rsidR="00AD59DB" w:rsidRDefault="00AD59DB" w:rsidP="006268AB">
      <w:pPr>
        <w:spacing w:after="0" w:line="240" w:lineRule="auto"/>
        <w:ind w:firstLine="567"/>
        <w:jc w:val="both"/>
        <w:rPr>
          <w:rFonts w:ascii="Times New Roman" w:hAnsi="Times New Roman" w:cs="Times New Roman"/>
          <w:sz w:val="28"/>
          <w:szCs w:val="28"/>
        </w:rPr>
      </w:pP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2.3 Метою виробничої практики є закріплення та поглиблення програмних результатів навчання, отриманих здобувачами вищої освіти у процесі вивчення певного циклу теоретичних дисциплін, ознайомлення безпосередньо на базі практики із виробничим процесом і технологічним циклом виробництва, поглиблення загальних і фахових </w:t>
      </w:r>
      <w:proofErr w:type="spellStart"/>
      <w:r w:rsidRPr="004E5FC9">
        <w:rPr>
          <w:rFonts w:ascii="Times New Roman" w:hAnsi="Times New Roman" w:cs="Times New Roman"/>
          <w:sz w:val="28"/>
          <w:szCs w:val="28"/>
        </w:rPr>
        <w:t>компетентностей</w:t>
      </w:r>
      <w:proofErr w:type="spellEnd"/>
      <w:r w:rsidRPr="004E5FC9">
        <w:rPr>
          <w:rFonts w:ascii="Times New Roman" w:hAnsi="Times New Roman" w:cs="Times New Roman"/>
          <w:sz w:val="28"/>
          <w:szCs w:val="28"/>
        </w:rPr>
        <w:t xml:space="preserve"> і практичних навичок в умовах виробництва, а також збір фактичного матеріалу для виконання курсових </w:t>
      </w:r>
      <w:proofErr w:type="spellStart"/>
      <w:r w:rsidRPr="004E5FC9">
        <w:rPr>
          <w:rFonts w:ascii="Times New Roman" w:hAnsi="Times New Roman" w:cs="Times New Roman"/>
          <w:sz w:val="28"/>
          <w:szCs w:val="28"/>
        </w:rPr>
        <w:t>проєктів</w:t>
      </w:r>
      <w:proofErr w:type="spellEnd"/>
      <w:r w:rsidRPr="004E5FC9">
        <w:rPr>
          <w:rFonts w:ascii="Times New Roman" w:hAnsi="Times New Roman" w:cs="Times New Roman"/>
          <w:sz w:val="28"/>
          <w:szCs w:val="28"/>
        </w:rPr>
        <w:t xml:space="preserve"> (робіт) та прикладних і наукових досліджень. </w:t>
      </w:r>
    </w:p>
    <w:p w:rsidR="00EA43A4" w:rsidRDefault="00EA43A4" w:rsidP="006268AB">
      <w:pPr>
        <w:spacing w:after="0" w:line="240" w:lineRule="auto"/>
        <w:ind w:firstLine="567"/>
        <w:jc w:val="both"/>
        <w:rPr>
          <w:rFonts w:ascii="Times New Roman" w:hAnsi="Times New Roman" w:cs="Times New Roman"/>
          <w:sz w:val="28"/>
          <w:szCs w:val="28"/>
        </w:rPr>
      </w:pPr>
    </w:p>
    <w:p w:rsidR="00EA43A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2.4 Переддипломна практика здобувачів вищої освіти є одним із видів виробничої практики на завершальному етапі навчання і проводиться на випускному курсі для узагальнення і вдосконалення набутих загальних і фахових </w:t>
      </w:r>
      <w:proofErr w:type="spellStart"/>
      <w:r w:rsidRPr="004E5FC9">
        <w:rPr>
          <w:rFonts w:ascii="Times New Roman" w:hAnsi="Times New Roman" w:cs="Times New Roman"/>
          <w:sz w:val="28"/>
          <w:szCs w:val="28"/>
        </w:rPr>
        <w:t>компетентностей</w:t>
      </w:r>
      <w:proofErr w:type="spellEnd"/>
      <w:r w:rsidRPr="004E5FC9">
        <w:rPr>
          <w:rFonts w:ascii="Times New Roman" w:hAnsi="Times New Roman" w:cs="Times New Roman"/>
          <w:sz w:val="28"/>
          <w:szCs w:val="28"/>
        </w:rPr>
        <w:t xml:space="preserve"> та здобутих програмних результатів навчання в процесі реалізації освітньої програми; виконання (дублювання) функцій певної категорії працівників </w:t>
      </w:r>
      <w:r w:rsidRPr="004E5FC9">
        <w:rPr>
          <w:rFonts w:ascii="Times New Roman" w:hAnsi="Times New Roman" w:cs="Times New Roman"/>
          <w:sz w:val="28"/>
          <w:szCs w:val="28"/>
        </w:rPr>
        <w:lastRenderedPageBreak/>
        <w:t>згідно із програмою практики; оволодіння професійним досвідом та перевірки готовності здобувача освіти до самостійної трудової діяльності; збір фактичного матеріалу для виконання кваліфікаційної роботи.</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2.5 Науково-виробнича (науково-дослідницька) практика – вид переддипломної практики, що пр</w:t>
      </w:r>
      <w:r w:rsidR="00D85E75">
        <w:rPr>
          <w:rFonts w:ascii="Times New Roman" w:hAnsi="Times New Roman" w:cs="Times New Roman"/>
          <w:sz w:val="28"/>
          <w:szCs w:val="28"/>
        </w:rPr>
        <w:t>оводиться зі здобувачами ступеня</w:t>
      </w:r>
      <w:r w:rsidRPr="004E5FC9">
        <w:rPr>
          <w:rFonts w:ascii="Times New Roman" w:hAnsi="Times New Roman" w:cs="Times New Roman"/>
          <w:sz w:val="28"/>
          <w:szCs w:val="28"/>
        </w:rPr>
        <w:t xml:space="preserve"> магістра, які навчаються за </w:t>
      </w:r>
      <w:proofErr w:type="spellStart"/>
      <w:r w:rsidRPr="004E5FC9">
        <w:rPr>
          <w:rFonts w:ascii="Times New Roman" w:hAnsi="Times New Roman" w:cs="Times New Roman"/>
          <w:sz w:val="28"/>
          <w:szCs w:val="28"/>
        </w:rPr>
        <w:t>освітньо</w:t>
      </w:r>
      <w:proofErr w:type="spellEnd"/>
      <w:r w:rsidRPr="004E5FC9">
        <w:rPr>
          <w:rFonts w:ascii="Times New Roman" w:hAnsi="Times New Roman" w:cs="Times New Roman"/>
          <w:sz w:val="28"/>
          <w:szCs w:val="28"/>
        </w:rPr>
        <w:t xml:space="preserve">-науковою програмою і має передбачати проведення наукових досліджень з проблем відповідної галузі з метою набуття здобувачами вищої освіти </w:t>
      </w:r>
      <w:proofErr w:type="spellStart"/>
      <w:r w:rsidRPr="004E5FC9">
        <w:rPr>
          <w:rFonts w:ascii="Times New Roman" w:hAnsi="Times New Roman" w:cs="Times New Roman"/>
          <w:sz w:val="28"/>
          <w:szCs w:val="28"/>
        </w:rPr>
        <w:t>компетентностей</w:t>
      </w:r>
      <w:proofErr w:type="spellEnd"/>
      <w:r w:rsidRPr="004E5FC9">
        <w:rPr>
          <w:rFonts w:ascii="Times New Roman" w:hAnsi="Times New Roman" w:cs="Times New Roman"/>
          <w:sz w:val="28"/>
          <w:szCs w:val="28"/>
        </w:rPr>
        <w:t xml:space="preserve"> інноваційного характеру, навичок із науково-прикладної, науково-дослідної, науково-педагогічної або управлінської діяльності. </w:t>
      </w:r>
    </w:p>
    <w:p w:rsidR="00EA43A4" w:rsidRDefault="00EA43A4" w:rsidP="006268AB">
      <w:pPr>
        <w:spacing w:after="0" w:line="240" w:lineRule="auto"/>
        <w:ind w:firstLine="567"/>
        <w:jc w:val="both"/>
        <w:rPr>
          <w:rFonts w:ascii="Times New Roman" w:hAnsi="Times New Roman" w:cs="Times New Roman"/>
          <w:sz w:val="28"/>
          <w:szCs w:val="28"/>
        </w:rPr>
      </w:pPr>
    </w:p>
    <w:p w:rsidR="00EA43A4" w:rsidRDefault="004E5FC9" w:rsidP="00EA43A4">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2.6 Зміст і послідовність (графік) проходження кожного виду практики, а також форми контролю та звітності визначаються її програмою, яка розробляється викладачами відповідної кафедри згідно із освітньою програмою та навчальним планом. </w:t>
      </w:r>
    </w:p>
    <w:p w:rsidR="004E5FC9" w:rsidRDefault="004E5FC9" w:rsidP="00EA43A4">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Програма практики має містити чітко визначені цілі, завдання та критерії їх оцінювання, а також компетентності і програмні результати навчання, які мають бути сформовані або поглиблені в результаті її виконання. </w:t>
      </w:r>
    </w:p>
    <w:p w:rsidR="00EA43A4" w:rsidRDefault="00EA43A4" w:rsidP="00EA43A4">
      <w:pPr>
        <w:spacing w:after="0" w:line="240" w:lineRule="auto"/>
        <w:ind w:firstLine="567"/>
        <w:jc w:val="both"/>
        <w:rPr>
          <w:rFonts w:ascii="Times New Roman" w:hAnsi="Times New Roman" w:cs="Times New Roman"/>
          <w:sz w:val="28"/>
          <w:szCs w:val="28"/>
        </w:rPr>
      </w:pPr>
    </w:p>
    <w:p w:rsidR="00EA43A4" w:rsidRDefault="00FB3968"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4E5FC9" w:rsidRPr="004E5FC9">
        <w:rPr>
          <w:rFonts w:ascii="Times New Roman" w:hAnsi="Times New Roman" w:cs="Times New Roman"/>
          <w:sz w:val="28"/>
          <w:szCs w:val="28"/>
        </w:rPr>
        <w:t xml:space="preserve"> Якщо освітня програма підготовки фахівців будь-якого освітнього рівня передбачає проведення декілька видів навчальної чи виробничої (педагогічної) практик, в т.ч. на різних рівнях вищої освіти, то з метою розмежування їх цілей і завдань, уникнення дублювання функцій, які має виконувати здобувач вищої освіти за програмою кожної практики, випускова кафедра може розробити наскрізну програму практичної підготовки здобувача вищої освіти з певної спеціальності. </w:t>
      </w:r>
    </w:p>
    <w:p w:rsidR="00EA43A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Наскрізна про</w:t>
      </w:r>
      <w:r w:rsidR="00EA43A4">
        <w:rPr>
          <w:rFonts w:ascii="Times New Roman" w:hAnsi="Times New Roman" w:cs="Times New Roman"/>
          <w:sz w:val="28"/>
          <w:szCs w:val="28"/>
        </w:rPr>
        <w:t>грама затверджується заступником директора</w:t>
      </w:r>
      <w:r w:rsidRPr="004E5FC9">
        <w:rPr>
          <w:rFonts w:ascii="Times New Roman" w:hAnsi="Times New Roman" w:cs="Times New Roman"/>
          <w:sz w:val="28"/>
          <w:szCs w:val="28"/>
        </w:rPr>
        <w:t xml:space="preserve"> з на</w:t>
      </w:r>
      <w:r w:rsidR="00EA43A4">
        <w:rPr>
          <w:rFonts w:ascii="Times New Roman" w:hAnsi="Times New Roman" w:cs="Times New Roman"/>
          <w:sz w:val="28"/>
          <w:szCs w:val="28"/>
        </w:rPr>
        <w:t>вчальної роботи Інституту</w:t>
      </w:r>
      <w:r w:rsidRPr="004E5FC9">
        <w:rPr>
          <w:rFonts w:ascii="Times New Roman" w:hAnsi="Times New Roman" w:cs="Times New Roman"/>
          <w:sz w:val="28"/>
          <w:szCs w:val="28"/>
        </w:rPr>
        <w:t xml:space="preserve">. </w:t>
      </w:r>
    </w:p>
    <w:p w:rsidR="00EA43A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У програмі визначаються конкретні рекомендації до кожного виду практики, їх цілі і завдання, форми контролю, а також компетентності і практичні навички, які мають бути сформовані у здобувачів вищої освіти під час проходження кожного виду практики. </w:t>
      </w:r>
    </w:p>
    <w:p w:rsidR="00EA43A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На основі наскрізної програми розробляються програми кожного із видів практики, передбачених освітньою програмою. </w:t>
      </w:r>
    </w:p>
    <w:p w:rsidR="00EA43A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Ці програми розглядаються на засіданні кафедри (методичному семінарі) і затверджуються її завідувачем.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Кафедри, окрім наскрізних та програм окремих практик, можуть розробляти інші навчально-методичні документи, спрямовані на покращення якості практичної підготовки здобувачів вищої освіти, у т. ч. у процесі проведення лабораторних і практичних (семінарських занять), курсового і дипломного </w:t>
      </w:r>
      <w:proofErr w:type="spellStart"/>
      <w:r w:rsidRPr="004E5FC9">
        <w:rPr>
          <w:rFonts w:ascii="Times New Roman" w:hAnsi="Times New Roman" w:cs="Times New Roman"/>
          <w:sz w:val="28"/>
          <w:szCs w:val="28"/>
        </w:rPr>
        <w:t>проєктування</w:t>
      </w:r>
      <w:proofErr w:type="spellEnd"/>
      <w:r w:rsidRPr="004E5FC9">
        <w:rPr>
          <w:rFonts w:ascii="Times New Roman" w:hAnsi="Times New Roman" w:cs="Times New Roman"/>
          <w:sz w:val="28"/>
          <w:szCs w:val="28"/>
        </w:rPr>
        <w:t xml:space="preserve">, виконання індивідуальних завдань професійного спрямування для здобувачів вищої освіти, які навчаються без відриву від виробництва тощо. </w:t>
      </w:r>
    </w:p>
    <w:p w:rsidR="004E5FC9" w:rsidRDefault="004E5FC9" w:rsidP="006268AB">
      <w:pPr>
        <w:spacing w:after="0" w:line="240" w:lineRule="auto"/>
        <w:ind w:firstLine="567"/>
        <w:jc w:val="both"/>
        <w:rPr>
          <w:rFonts w:ascii="Times New Roman" w:hAnsi="Times New Roman" w:cs="Times New Roman"/>
          <w:sz w:val="28"/>
          <w:szCs w:val="28"/>
        </w:rPr>
      </w:pPr>
    </w:p>
    <w:p w:rsidR="004E5FC9" w:rsidRPr="004E5FC9" w:rsidRDefault="00EA43A4" w:rsidP="004E5F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ІІІ.</w:t>
      </w:r>
      <w:r w:rsidR="004E5FC9" w:rsidRPr="004E5FC9">
        <w:rPr>
          <w:rFonts w:ascii="Times New Roman" w:hAnsi="Times New Roman" w:cs="Times New Roman"/>
          <w:b/>
          <w:sz w:val="28"/>
          <w:szCs w:val="28"/>
        </w:rPr>
        <w:t xml:space="preserve"> Б</w:t>
      </w:r>
      <w:r>
        <w:rPr>
          <w:rFonts w:ascii="Times New Roman" w:hAnsi="Times New Roman" w:cs="Times New Roman"/>
          <w:b/>
          <w:sz w:val="28"/>
          <w:szCs w:val="28"/>
        </w:rPr>
        <w:t>АЗИ ПРАКТИКИ</w:t>
      </w:r>
    </w:p>
    <w:p w:rsidR="00EA43A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3.1 Практика зд</w:t>
      </w:r>
      <w:r w:rsidR="00EA43A4">
        <w:rPr>
          <w:rFonts w:ascii="Times New Roman" w:hAnsi="Times New Roman" w:cs="Times New Roman"/>
          <w:sz w:val="28"/>
          <w:szCs w:val="28"/>
        </w:rPr>
        <w:t>обувачів вищої освіти Інститу</w:t>
      </w:r>
      <w:r w:rsidRPr="004E5FC9">
        <w:rPr>
          <w:rFonts w:ascii="Times New Roman" w:hAnsi="Times New Roman" w:cs="Times New Roman"/>
          <w:sz w:val="28"/>
          <w:szCs w:val="28"/>
        </w:rPr>
        <w:t xml:space="preserve">ту проводиться на базах практики, які мають можливість забезпечити необхідні умови для виконання програми певного виду практики. </w:t>
      </w:r>
    </w:p>
    <w:p w:rsidR="00EA43A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lastRenderedPageBreak/>
        <w:t xml:space="preserve">За наявності державних та / або регіональних замовлень на підготовку фахівців, перелік баз практик надають органи, які формують ці замовлення.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У випадках, коли підготовка фахівців здійснюється за замовленнями фізичних або юридичних осіб, бази практики можуть бути запропоновані цими особами, якщо ці бази відповідають вимогам програми практики та цього Положення. </w:t>
      </w:r>
    </w:p>
    <w:p w:rsidR="00EA43A4" w:rsidRDefault="00EA43A4" w:rsidP="006268AB">
      <w:pPr>
        <w:spacing w:after="0" w:line="240" w:lineRule="auto"/>
        <w:ind w:firstLine="567"/>
        <w:jc w:val="both"/>
        <w:rPr>
          <w:rFonts w:ascii="Times New Roman" w:hAnsi="Times New Roman" w:cs="Times New Roman"/>
          <w:sz w:val="28"/>
          <w:szCs w:val="28"/>
        </w:rPr>
      </w:pP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3.2</w:t>
      </w:r>
      <w:r w:rsidR="00FB3968">
        <w:rPr>
          <w:rFonts w:ascii="Times New Roman" w:hAnsi="Times New Roman" w:cs="Times New Roman"/>
          <w:sz w:val="28"/>
          <w:szCs w:val="28"/>
        </w:rPr>
        <w:t xml:space="preserve"> </w:t>
      </w:r>
      <w:r w:rsidRPr="004E5FC9">
        <w:rPr>
          <w:rFonts w:ascii="Times New Roman" w:hAnsi="Times New Roman" w:cs="Times New Roman"/>
          <w:sz w:val="28"/>
          <w:szCs w:val="28"/>
        </w:rPr>
        <w:t xml:space="preserve"> Місцем проведення (базою) практики можуть бути сучасні підприємства (в т. ч. військово-промислового комплексу) / організації / установи різних галузей господарства, науки, осв</w:t>
      </w:r>
      <w:r w:rsidR="00B40F03">
        <w:rPr>
          <w:rFonts w:ascii="Times New Roman" w:hAnsi="Times New Roman" w:cs="Times New Roman"/>
          <w:sz w:val="28"/>
          <w:szCs w:val="28"/>
        </w:rPr>
        <w:t>іти, культури</w:t>
      </w:r>
      <w:r w:rsidRPr="004E5FC9">
        <w:rPr>
          <w:rFonts w:ascii="Times New Roman" w:hAnsi="Times New Roman" w:cs="Times New Roman"/>
          <w:sz w:val="28"/>
          <w:szCs w:val="28"/>
        </w:rPr>
        <w:t>, державного управління, заклади вищої освіти (ЗВО) як в Україні, так і за її межами; навчальні, навчально-виробничі майстерні, навч</w:t>
      </w:r>
      <w:r w:rsidR="00B40F03">
        <w:rPr>
          <w:rFonts w:ascii="Times New Roman" w:hAnsi="Times New Roman" w:cs="Times New Roman"/>
          <w:sz w:val="28"/>
          <w:szCs w:val="28"/>
        </w:rPr>
        <w:t>ально-практичні центри</w:t>
      </w:r>
      <w:r w:rsidRPr="004E5FC9">
        <w:rPr>
          <w:rFonts w:ascii="Times New Roman" w:hAnsi="Times New Roman" w:cs="Times New Roman"/>
          <w:sz w:val="28"/>
          <w:szCs w:val="28"/>
        </w:rPr>
        <w:t>, дільниці,</w:t>
      </w:r>
      <w:r w:rsidR="00B40F03">
        <w:rPr>
          <w:rFonts w:ascii="Times New Roman" w:hAnsi="Times New Roman" w:cs="Times New Roman"/>
          <w:sz w:val="28"/>
          <w:szCs w:val="28"/>
        </w:rPr>
        <w:t xml:space="preserve"> будівельні об’єкти</w:t>
      </w:r>
      <w:r w:rsidRPr="004E5FC9">
        <w:rPr>
          <w:rFonts w:ascii="Times New Roman" w:hAnsi="Times New Roman" w:cs="Times New Roman"/>
          <w:sz w:val="28"/>
          <w:szCs w:val="28"/>
        </w:rPr>
        <w:t>, навчальні</w:t>
      </w:r>
      <w:r w:rsidR="00B40F03">
        <w:rPr>
          <w:rFonts w:ascii="Times New Roman" w:hAnsi="Times New Roman" w:cs="Times New Roman"/>
          <w:sz w:val="28"/>
          <w:szCs w:val="28"/>
        </w:rPr>
        <w:t xml:space="preserve"> господарства, ділянки та інші</w:t>
      </w:r>
      <w:r w:rsidRPr="004E5FC9">
        <w:rPr>
          <w:rFonts w:ascii="Times New Roman" w:hAnsi="Times New Roman" w:cs="Times New Roman"/>
          <w:sz w:val="28"/>
          <w:szCs w:val="28"/>
        </w:rPr>
        <w:t xml:space="preserve"> підрозділи закладів вищої освіти за умови забезпечення ними виконання у повному обсязі програми практики.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При цьому бази практики повинні мати у своєму складі фахівців, кваліфікація яких дозволяє виконувати роботи відповідно до профілю підготовки здобувача освіти і вимог освітньої програми.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Як бази практичної підготовки здобувачів вищої освіти, можуть використовуватися регіональні навчально-науково-виробничі центри з окремих спеціальностей, що створені у провідних закладах вищої освіти за умови, якщо їх матеріально-технічна база відповідає вимогам програми практики.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Здобувачі вищої освіти різних рівнів вищої освіти (особливо заочної і дистанційної форм навчання) можуть самостійно, за погодженням із випусковою кафедрою, підібрати для себе базу і запропонувати її для проходження практики, подавши на кафедру відповідний Лист-погодження від організації / підприємства тощо. </w:t>
      </w:r>
    </w:p>
    <w:p w:rsidR="00B40F03" w:rsidRDefault="00B40F03" w:rsidP="006268AB">
      <w:pPr>
        <w:spacing w:after="0" w:line="240" w:lineRule="auto"/>
        <w:ind w:firstLine="567"/>
        <w:jc w:val="both"/>
        <w:rPr>
          <w:rFonts w:ascii="Times New Roman" w:hAnsi="Times New Roman" w:cs="Times New Roman"/>
          <w:sz w:val="28"/>
          <w:szCs w:val="28"/>
        </w:rPr>
      </w:pP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3.3 </w:t>
      </w:r>
      <w:r w:rsidR="00FB3968">
        <w:rPr>
          <w:rFonts w:ascii="Times New Roman" w:hAnsi="Times New Roman" w:cs="Times New Roman"/>
          <w:sz w:val="28"/>
          <w:szCs w:val="28"/>
        </w:rPr>
        <w:t xml:space="preserve"> </w:t>
      </w:r>
      <w:r w:rsidRPr="004E5FC9">
        <w:rPr>
          <w:rFonts w:ascii="Times New Roman" w:hAnsi="Times New Roman" w:cs="Times New Roman"/>
          <w:sz w:val="28"/>
          <w:szCs w:val="28"/>
        </w:rPr>
        <w:t>Навчальна практика з метою отримання первинних професійних навичок може проводитись у навчально-виробничих майстернях, навчально-практичних центра</w:t>
      </w:r>
      <w:r w:rsidR="00B40F03">
        <w:rPr>
          <w:rFonts w:ascii="Times New Roman" w:hAnsi="Times New Roman" w:cs="Times New Roman"/>
          <w:sz w:val="28"/>
          <w:szCs w:val="28"/>
        </w:rPr>
        <w:t>х та інших об’єктах Інституту</w:t>
      </w:r>
      <w:r w:rsidRPr="004E5FC9">
        <w:rPr>
          <w:rFonts w:ascii="Times New Roman" w:hAnsi="Times New Roman" w:cs="Times New Roman"/>
          <w:sz w:val="28"/>
          <w:szCs w:val="28"/>
        </w:rPr>
        <w:t xml:space="preserve">.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Крім цього при формуванні освітньої програми </w:t>
      </w:r>
      <w:proofErr w:type="spellStart"/>
      <w:r w:rsidRPr="004E5FC9">
        <w:rPr>
          <w:rFonts w:ascii="Times New Roman" w:hAnsi="Times New Roman" w:cs="Times New Roman"/>
          <w:sz w:val="28"/>
          <w:szCs w:val="28"/>
        </w:rPr>
        <w:t>проєктні</w:t>
      </w:r>
      <w:proofErr w:type="spellEnd"/>
      <w:r w:rsidRPr="004E5FC9">
        <w:rPr>
          <w:rFonts w:ascii="Times New Roman" w:hAnsi="Times New Roman" w:cs="Times New Roman"/>
          <w:sz w:val="28"/>
          <w:szCs w:val="28"/>
        </w:rPr>
        <w:t xml:space="preserve"> групи повинні передбачити необхідні види практично орієнтованих складових освітніх компонентів, що дозволять здобувачам набути загальних та фахових </w:t>
      </w:r>
      <w:proofErr w:type="spellStart"/>
      <w:r w:rsidRPr="004E5FC9">
        <w:rPr>
          <w:rFonts w:ascii="Times New Roman" w:hAnsi="Times New Roman" w:cs="Times New Roman"/>
          <w:sz w:val="28"/>
          <w:szCs w:val="28"/>
        </w:rPr>
        <w:t>компетентностей</w:t>
      </w:r>
      <w:proofErr w:type="spellEnd"/>
      <w:r w:rsidRPr="004E5FC9">
        <w:rPr>
          <w:rFonts w:ascii="Times New Roman" w:hAnsi="Times New Roman" w:cs="Times New Roman"/>
          <w:sz w:val="28"/>
          <w:szCs w:val="28"/>
        </w:rPr>
        <w:t xml:space="preserve"> і отримати необхідні практичні навички, в т. ч. у процесі: виконання передбачених навчальним планом практичних занять, лабораторних робіт, індивідуальних завдань, підготовки </w:t>
      </w:r>
      <w:proofErr w:type="spellStart"/>
      <w:r w:rsidRPr="004E5FC9">
        <w:rPr>
          <w:rFonts w:ascii="Times New Roman" w:hAnsi="Times New Roman" w:cs="Times New Roman"/>
          <w:sz w:val="28"/>
          <w:szCs w:val="28"/>
        </w:rPr>
        <w:t>проєктів</w:t>
      </w:r>
      <w:proofErr w:type="spellEnd"/>
      <w:r w:rsidRPr="004E5FC9">
        <w:rPr>
          <w:rFonts w:ascii="Times New Roman" w:hAnsi="Times New Roman" w:cs="Times New Roman"/>
          <w:sz w:val="28"/>
          <w:szCs w:val="28"/>
        </w:rPr>
        <w:t xml:space="preserve">, навчальних екскурсій тощо. </w:t>
      </w:r>
    </w:p>
    <w:p w:rsidR="00B40F03" w:rsidRDefault="00B40F03" w:rsidP="006268AB">
      <w:pPr>
        <w:spacing w:after="0" w:line="240" w:lineRule="auto"/>
        <w:ind w:firstLine="567"/>
        <w:jc w:val="both"/>
        <w:rPr>
          <w:rFonts w:ascii="Times New Roman" w:hAnsi="Times New Roman" w:cs="Times New Roman"/>
          <w:sz w:val="28"/>
          <w:szCs w:val="28"/>
        </w:rPr>
      </w:pP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3.4 </w:t>
      </w:r>
      <w:r w:rsidR="00FB3968">
        <w:rPr>
          <w:rFonts w:ascii="Times New Roman" w:hAnsi="Times New Roman" w:cs="Times New Roman"/>
          <w:sz w:val="28"/>
          <w:szCs w:val="28"/>
        </w:rPr>
        <w:t xml:space="preserve"> </w:t>
      </w:r>
      <w:r w:rsidRPr="004E5FC9">
        <w:rPr>
          <w:rFonts w:ascii="Times New Roman" w:hAnsi="Times New Roman" w:cs="Times New Roman"/>
          <w:sz w:val="28"/>
          <w:szCs w:val="28"/>
        </w:rPr>
        <w:t xml:space="preserve">Для здобувачів вищої освіти-іноземців бази практики можуть знаходитись як на території країни-замовника, так і в межах України, що обумовлюється додатковими угодами. </w:t>
      </w:r>
    </w:p>
    <w:p w:rsidR="00B40F03" w:rsidRDefault="00B40F03" w:rsidP="006268AB">
      <w:pPr>
        <w:spacing w:after="0" w:line="240" w:lineRule="auto"/>
        <w:ind w:firstLine="567"/>
        <w:jc w:val="both"/>
        <w:rPr>
          <w:rFonts w:ascii="Times New Roman" w:hAnsi="Times New Roman" w:cs="Times New Roman"/>
          <w:sz w:val="28"/>
          <w:szCs w:val="28"/>
        </w:rPr>
      </w:pPr>
    </w:p>
    <w:p w:rsidR="00B40F03" w:rsidRDefault="00B40F03"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FB3968">
        <w:rPr>
          <w:rFonts w:ascii="Times New Roman" w:hAnsi="Times New Roman" w:cs="Times New Roman"/>
          <w:sz w:val="28"/>
          <w:szCs w:val="28"/>
        </w:rPr>
        <w:t xml:space="preserve"> </w:t>
      </w:r>
      <w:r>
        <w:rPr>
          <w:rFonts w:ascii="Times New Roman" w:hAnsi="Times New Roman" w:cs="Times New Roman"/>
          <w:sz w:val="28"/>
          <w:szCs w:val="28"/>
        </w:rPr>
        <w:t>Інститут</w:t>
      </w:r>
      <w:r w:rsidR="004E5FC9" w:rsidRPr="004E5FC9">
        <w:rPr>
          <w:rFonts w:ascii="Times New Roman" w:hAnsi="Times New Roman" w:cs="Times New Roman"/>
          <w:sz w:val="28"/>
          <w:szCs w:val="28"/>
        </w:rPr>
        <w:t xml:space="preserve"> разом зі спорідненими закладами вищої освіти – партнерами може створювати навчально-практичні полігони, бази або експедиції (екологічні, туристичні тощо).</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3.6 З базами практики (підприємствами, організаціями, установами), розташованими як на території України</w:t>
      </w:r>
      <w:r w:rsidR="00B40F03">
        <w:rPr>
          <w:rFonts w:ascii="Times New Roman" w:hAnsi="Times New Roman" w:cs="Times New Roman"/>
          <w:sz w:val="28"/>
          <w:szCs w:val="28"/>
        </w:rPr>
        <w:t>, так і за кордоном, Інститут</w:t>
      </w:r>
      <w:r w:rsidRPr="004E5FC9">
        <w:rPr>
          <w:rFonts w:ascii="Times New Roman" w:hAnsi="Times New Roman" w:cs="Times New Roman"/>
          <w:sz w:val="28"/>
          <w:szCs w:val="28"/>
        </w:rPr>
        <w:t xml:space="preserve"> укладає двосторонні угоди на проведення практики за встановленою формою.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lastRenderedPageBreak/>
        <w:t xml:space="preserve">Тривалість дії угоди погоджується договірними сторонами і може визначатися на період проведення конкретного виду практики або на термін до п’яти років.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За наявності у договорі</w:t>
      </w:r>
      <w:r w:rsidR="00B40F03">
        <w:rPr>
          <w:rFonts w:ascii="Times New Roman" w:hAnsi="Times New Roman" w:cs="Times New Roman"/>
          <w:sz w:val="28"/>
          <w:szCs w:val="28"/>
        </w:rPr>
        <w:t xml:space="preserve"> про співпрацю між Інститутом</w:t>
      </w:r>
      <w:r w:rsidRPr="004E5FC9">
        <w:rPr>
          <w:rFonts w:ascii="Times New Roman" w:hAnsi="Times New Roman" w:cs="Times New Roman"/>
          <w:sz w:val="28"/>
          <w:szCs w:val="28"/>
        </w:rPr>
        <w:t xml:space="preserve"> і закладом-партнером пункту щодо організації і забезпечення умов для проведення практики здобувачів вищої освіти, додаткові угоди, як правило, не укладають.</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3.7 </w:t>
      </w:r>
      <w:r w:rsidR="00FB3968">
        <w:rPr>
          <w:rFonts w:ascii="Times New Roman" w:hAnsi="Times New Roman" w:cs="Times New Roman"/>
          <w:sz w:val="28"/>
          <w:szCs w:val="28"/>
        </w:rPr>
        <w:t xml:space="preserve"> </w:t>
      </w:r>
      <w:r w:rsidRPr="004E5FC9">
        <w:rPr>
          <w:rFonts w:ascii="Times New Roman" w:hAnsi="Times New Roman" w:cs="Times New Roman"/>
          <w:sz w:val="28"/>
          <w:szCs w:val="28"/>
        </w:rPr>
        <w:t xml:space="preserve">Бази практики, мають відповідати таким вимогам: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забезпечення кваліфікованого керівництва практикою здобувачів вищої освіти певного рівня;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можливість надання здобувачам вищої освіти на час практики робочих місць;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наявність виробничих та структурних підрозділів, що відповідають спеціальності (освітній програмі), за якою здійснюється підготовка фахівця;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надання здобувачам вищої освіти можливості зібрати матеріал для виконання курсових та кваліфікаційних робіт і науково-прикладних досліджень;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надання здобувачам </w:t>
      </w:r>
      <w:r w:rsidR="00B40F03">
        <w:rPr>
          <w:rFonts w:ascii="Times New Roman" w:hAnsi="Times New Roman" w:cs="Times New Roman"/>
          <w:sz w:val="28"/>
          <w:szCs w:val="28"/>
        </w:rPr>
        <w:t>о</w:t>
      </w:r>
      <w:r w:rsidRPr="004E5FC9">
        <w:rPr>
          <w:rFonts w:ascii="Times New Roman" w:hAnsi="Times New Roman" w:cs="Times New Roman"/>
          <w:sz w:val="28"/>
          <w:szCs w:val="28"/>
        </w:rPr>
        <w:t xml:space="preserve">світи права користування бібліотекою, лабораторіями, технічною та іншою документацією, необхідною для виконання програми практики;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можливість подальшого працевлаштування випускників;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наявність житл</w:t>
      </w:r>
      <w:r>
        <w:rPr>
          <w:rFonts w:ascii="Times New Roman" w:hAnsi="Times New Roman" w:cs="Times New Roman"/>
          <w:sz w:val="28"/>
          <w:szCs w:val="28"/>
        </w:rPr>
        <w:t xml:space="preserve">ового фонду (за необхідності).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3.8 Здобувачі вищої освіти заочної (дистанційної) форми навчання, які працюють за обраною спеціальністю або мають відповідний досвід практичної роботи, за рішенням випускової кафедри можуть звільнятися від проходження навчальної і виробничої практик (в т. ч. переддипломної), однак вони мають оформити звіт відповідно до програми практики і захистити його у комісії із диференційованою оцінкою. </w:t>
      </w:r>
    </w:p>
    <w:p w:rsidR="00B40F03"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У цьому випадку здобувачеві зараховується практика і присвоюється та кількість кредитів ЄКТС, яка призначена їй відповідною освітньою програмою.</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3.9 Для осіб, які не працюють за фахом, кафедри організовують практичну підготовку відповідно до обсягів, визначених стандартом вищої освіти (освітньою програмою), як на базах відповідних навчаль</w:t>
      </w:r>
      <w:r w:rsidR="00B40F03">
        <w:rPr>
          <w:rFonts w:ascii="Times New Roman" w:hAnsi="Times New Roman" w:cs="Times New Roman"/>
          <w:sz w:val="28"/>
          <w:szCs w:val="28"/>
        </w:rPr>
        <w:t>но-виробничих лабораторій Інституту</w:t>
      </w:r>
      <w:r w:rsidRPr="004E5FC9">
        <w:rPr>
          <w:rFonts w:ascii="Times New Roman" w:hAnsi="Times New Roman" w:cs="Times New Roman"/>
          <w:sz w:val="28"/>
          <w:szCs w:val="28"/>
        </w:rPr>
        <w:t xml:space="preserve">, так і на базах практики, з якими кафедри мають угоди, у міжсесійний період відповідно до програми практики з дотриманням вимог чинного законодавства щодо пільг особам, які навчаються без відриву від виробництва.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Якщо програма практики не вимагає обов’язкової «прив’язки» здобувача до певної бази, то кафедра має розробити і видати здобувачеві освіти відповідні завдання на самостійну роботу, які б забезпечували виконання ним програми практики у міжсесійний період без відриву від виробництва, не порушуючи законодавство про працю. </w:t>
      </w:r>
    </w:p>
    <w:p w:rsidR="004E5FC9" w:rsidRDefault="004E5FC9" w:rsidP="00AC449C">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При цьому звітність про практику має відповідати її програмі і навчальному плану. </w:t>
      </w:r>
    </w:p>
    <w:p w:rsidR="004E5FC9" w:rsidRPr="004E5FC9" w:rsidRDefault="004E5FC9" w:rsidP="004E5FC9">
      <w:pPr>
        <w:spacing w:after="0" w:line="240" w:lineRule="auto"/>
        <w:ind w:firstLine="567"/>
        <w:jc w:val="center"/>
        <w:rPr>
          <w:rFonts w:ascii="Times New Roman" w:hAnsi="Times New Roman" w:cs="Times New Roman"/>
          <w:b/>
          <w:sz w:val="28"/>
          <w:szCs w:val="28"/>
        </w:rPr>
      </w:pPr>
      <w:r w:rsidRPr="004E5FC9">
        <w:rPr>
          <w:rFonts w:ascii="Times New Roman" w:hAnsi="Times New Roman" w:cs="Times New Roman"/>
          <w:b/>
          <w:sz w:val="28"/>
          <w:szCs w:val="28"/>
        </w:rPr>
        <w:t>4 О</w:t>
      </w:r>
      <w:r w:rsidR="00AC449C">
        <w:rPr>
          <w:rFonts w:ascii="Times New Roman" w:hAnsi="Times New Roman" w:cs="Times New Roman"/>
          <w:b/>
          <w:sz w:val="28"/>
          <w:szCs w:val="28"/>
        </w:rPr>
        <w:t>РГАНІЗАЦІЯ І КЕРІВНИЦТВО ПРАКТИКОЮ</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4.1 Відповідальність за організацію, проведення та контроль виконання програми практики за дорученням </w:t>
      </w:r>
      <w:r w:rsidR="00AC449C">
        <w:rPr>
          <w:rFonts w:ascii="Times New Roman" w:hAnsi="Times New Roman" w:cs="Times New Roman"/>
          <w:sz w:val="28"/>
          <w:szCs w:val="28"/>
        </w:rPr>
        <w:t>директора Інституту покладається на заступника директора з навчаль</w:t>
      </w:r>
      <w:r w:rsidRPr="004E5FC9">
        <w:rPr>
          <w:rFonts w:ascii="Times New Roman" w:hAnsi="Times New Roman" w:cs="Times New Roman"/>
          <w:sz w:val="28"/>
          <w:szCs w:val="28"/>
        </w:rPr>
        <w:t xml:space="preserve">ної роботи.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Загальне організаційне керівництво практикою здійснює навчальний відділ.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lastRenderedPageBreak/>
        <w:t>Безпосереднє навчально-методичне керівництво практикою і контроль за виконанням її програми забезпе</w:t>
      </w:r>
      <w:r w:rsidR="00AC449C">
        <w:rPr>
          <w:rFonts w:ascii="Times New Roman" w:hAnsi="Times New Roman" w:cs="Times New Roman"/>
          <w:sz w:val="28"/>
          <w:szCs w:val="28"/>
        </w:rPr>
        <w:t>чує випускова кафедра Інститу</w:t>
      </w:r>
      <w:r w:rsidRPr="004E5FC9">
        <w:rPr>
          <w:rFonts w:ascii="Times New Roman" w:hAnsi="Times New Roman" w:cs="Times New Roman"/>
          <w:sz w:val="28"/>
          <w:szCs w:val="28"/>
        </w:rPr>
        <w:t xml:space="preserve">ту. </w:t>
      </w:r>
    </w:p>
    <w:p w:rsidR="00D05CCB" w:rsidRDefault="00D05CCB" w:rsidP="006268AB">
      <w:pPr>
        <w:spacing w:after="0" w:line="240" w:lineRule="auto"/>
        <w:ind w:firstLine="567"/>
        <w:jc w:val="both"/>
        <w:rPr>
          <w:rFonts w:ascii="Times New Roman" w:hAnsi="Times New Roman" w:cs="Times New Roman"/>
          <w:sz w:val="28"/>
          <w:szCs w:val="28"/>
        </w:rPr>
      </w:pP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4.2 Організаційними заходами, що забезпечують підготовку та порядок проведення практики, є: </w:t>
      </w:r>
    </w:p>
    <w:p w:rsidR="00AC449C" w:rsidRDefault="00AC449C"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розроблення П</w:t>
      </w:r>
      <w:r w:rsidR="004E5FC9" w:rsidRPr="004E5FC9">
        <w:rPr>
          <w:rFonts w:ascii="Times New Roman" w:hAnsi="Times New Roman" w:cs="Times New Roman"/>
          <w:sz w:val="28"/>
          <w:szCs w:val="28"/>
        </w:rPr>
        <w:t>оложення про практичну підготовку зд</w:t>
      </w:r>
      <w:r>
        <w:rPr>
          <w:rFonts w:ascii="Times New Roman" w:hAnsi="Times New Roman" w:cs="Times New Roman"/>
          <w:sz w:val="28"/>
          <w:szCs w:val="28"/>
        </w:rPr>
        <w:t>обувачів вищої освіти Інститу</w:t>
      </w:r>
      <w:r w:rsidR="004E5FC9" w:rsidRPr="004E5FC9">
        <w:rPr>
          <w:rFonts w:ascii="Times New Roman" w:hAnsi="Times New Roman" w:cs="Times New Roman"/>
          <w:sz w:val="28"/>
          <w:szCs w:val="28"/>
        </w:rPr>
        <w:t xml:space="preserve">ту;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розроблення програм практик для здобувачів вищої освіти, які навчаються за відповідними освітніми програмами, рівнями та ступенями вищої освіти;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складання тематики індивідуальних завдань на практику, в т.ч. для здобувачів вищої освіти, які навчаються без відриву від виробництва і не працюють за фахом;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підготовка необхідної документації (щоденник практики (бланки знаходяться у навчальному відділі), направлення тощо) для проведення практики та забезпечення нею здобувачів вищої освіти;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визначення баз практики і укладання угод</w:t>
      </w:r>
      <w:r w:rsidR="00AC449C">
        <w:rPr>
          <w:rFonts w:ascii="Times New Roman" w:hAnsi="Times New Roman" w:cs="Times New Roman"/>
          <w:sz w:val="28"/>
          <w:szCs w:val="28"/>
        </w:rPr>
        <w:t xml:space="preserve"> на її проведення між Інститу</w:t>
      </w:r>
      <w:r w:rsidRPr="004E5FC9">
        <w:rPr>
          <w:rFonts w:ascii="Times New Roman" w:hAnsi="Times New Roman" w:cs="Times New Roman"/>
          <w:sz w:val="28"/>
          <w:szCs w:val="28"/>
        </w:rPr>
        <w:t xml:space="preserve">том та підприємствами / організаціями / установами (за необхідності);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розподіл здобувачів вищої освіти за базами практики, призначення керівників та підготовка </w:t>
      </w:r>
      <w:proofErr w:type="spellStart"/>
      <w:r w:rsidRPr="004E5FC9">
        <w:rPr>
          <w:rFonts w:ascii="Times New Roman" w:hAnsi="Times New Roman" w:cs="Times New Roman"/>
          <w:sz w:val="28"/>
          <w:szCs w:val="28"/>
        </w:rPr>
        <w:t>проєкту</w:t>
      </w:r>
      <w:proofErr w:type="spellEnd"/>
      <w:r w:rsidRPr="004E5FC9">
        <w:rPr>
          <w:rFonts w:ascii="Times New Roman" w:hAnsi="Times New Roman" w:cs="Times New Roman"/>
          <w:sz w:val="28"/>
          <w:szCs w:val="28"/>
        </w:rPr>
        <w:t xml:space="preserve"> наказу </w:t>
      </w:r>
      <w:r w:rsidR="00AC449C">
        <w:rPr>
          <w:rFonts w:ascii="Times New Roman" w:hAnsi="Times New Roman" w:cs="Times New Roman"/>
          <w:sz w:val="28"/>
          <w:szCs w:val="28"/>
        </w:rPr>
        <w:t>ди</w:t>
      </w:r>
      <w:r w:rsidRPr="004E5FC9">
        <w:rPr>
          <w:rFonts w:ascii="Times New Roman" w:hAnsi="Times New Roman" w:cs="Times New Roman"/>
          <w:sz w:val="28"/>
          <w:szCs w:val="28"/>
        </w:rPr>
        <w:t>ректора</w:t>
      </w:r>
      <w:r w:rsidR="00AC449C">
        <w:rPr>
          <w:rFonts w:ascii="Times New Roman" w:hAnsi="Times New Roman" w:cs="Times New Roman"/>
          <w:sz w:val="28"/>
          <w:szCs w:val="28"/>
        </w:rPr>
        <w:t xml:space="preserve"> Інституту</w:t>
      </w:r>
      <w:r w:rsidRPr="004E5FC9">
        <w:rPr>
          <w:rFonts w:ascii="Times New Roman" w:hAnsi="Times New Roman" w:cs="Times New Roman"/>
          <w:sz w:val="28"/>
          <w:szCs w:val="28"/>
        </w:rPr>
        <w:t xml:space="preserve">;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проведення зі здобувачами вищої освіти інструктажу з техніки безпеки та ознайомлення із порядком і правилами проходження практики;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складання кошторису-калькуляції витрат на проведення практики здобувачів вищої освіти;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оформлення </w:t>
      </w:r>
      <w:r w:rsidR="00AC449C">
        <w:rPr>
          <w:rFonts w:ascii="Times New Roman" w:hAnsi="Times New Roman" w:cs="Times New Roman"/>
          <w:sz w:val="28"/>
          <w:szCs w:val="28"/>
        </w:rPr>
        <w:t>трудових відносин між Інститу</w:t>
      </w:r>
      <w:r w:rsidRPr="004E5FC9">
        <w:rPr>
          <w:rFonts w:ascii="Times New Roman" w:hAnsi="Times New Roman" w:cs="Times New Roman"/>
          <w:sz w:val="28"/>
          <w:szCs w:val="28"/>
        </w:rPr>
        <w:t>том і керівниками практики від баз практики у разі о</w:t>
      </w:r>
      <w:r>
        <w:rPr>
          <w:rFonts w:ascii="Times New Roman" w:hAnsi="Times New Roman" w:cs="Times New Roman"/>
          <w:sz w:val="28"/>
          <w:szCs w:val="28"/>
        </w:rPr>
        <w:t xml:space="preserve">плати їх праці за керівництво.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4.3 Наказом </w:t>
      </w:r>
      <w:r w:rsidR="00AC449C">
        <w:rPr>
          <w:rFonts w:ascii="Times New Roman" w:hAnsi="Times New Roman" w:cs="Times New Roman"/>
          <w:sz w:val="28"/>
          <w:szCs w:val="28"/>
        </w:rPr>
        <w:t>директора Інститу</w:t>
      </w:r>
      <w:r w:rsidRPr="004E5FC9">
        <w:rPr>
          <w:rFonts w:ascii="Times New Roman" w:hAnsi="Times New Roman" w:cs="Times New Roman"/>
          <w:sz w:val="28"/>
          <w:szCs w:val="28"/>
        </w:rPr>
        <w:t xml:space="preserve">ту про проведення практики здобувачів вищої освіти зазначаються: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бази та терміни проведення практики;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закріплення здобувачів вищої освіти за базами практики;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закріплення кері</w:t>
      </w:r>
      <w:r w:rsidR="00AC449C">
        <w:rPr>
          <w:rFonts w:ascii="Times New Roman" w:hAnsi="Times New Roman" w:cs="Times New Roman"/>
          <w:sz w:val="28"/>
          <w:szCs w:val="28"/>
        </w:rPr>
        <w:t>вників практики від Інституту</w:t>
      </w:r>
      <w:r w:rsidRPr="004E5FC9">
        <w:rPr>
          <w:rFonts w:ascii="Times New Roman" w:hAnsi="Times New Roman" w:cs="Times New Roman"/>
          <w:sz w:val="28"/>
          <w:szCs w:val="28"/>
        </w:rPr>
        <w:t xml:space="preserve"> за здобувачами;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посадова особа, на яку покладається контроль за виконанням наказу.</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4.4 Основним організаційно-методичним документом, що регламентує діяльність здобувачів вищої освіти і керівників практики, є робоча програма практики.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Зміст практики має відповідати вимогам стандарту вищої освіти з певної спеціальності і певній освітній програмі, враховувати специфіку спеціальності / предметної спеціальності / спеціалізації, переглядатись і оновлюватися відповідно до змін освітньої програми, але не рідше ніж один раз на п’ять років.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Програми практики для нових освітніх програм спеціальностей (спеціалізацій), за якими здійснюється під</w:t>
      </w:r>
      <w:r w:rsidR="00AC449C">
        <w:rPr>
          <w:rFonts w:ascii="Times New Roman" w:hAnsi="Times New Roman" w:cs="Times New Roman"/>
          <w:sz w:val="28"/>
          <w:szCs w:val="28"/>
        </w:rPr>
        <w:t>готовка фахівців в Інституті</w:t>
      </w:r>
      <w:r w:rsidRPr="004E5FC9">
        <w:rPr>
          <w:rFonts w:ascii="Times New Roman" w:hAnsi="Times New Roman" w:cs="Times New Roman"/>
          <w:sz w:val="28"/>
          <w:szCs w:val="28"/>
        </w:rPr>
        <w:t xml:space="preserve">, мають бути розроблені і затверджені не пізніше, ніж за семестр до початку їх проведення. </w:t>
      </w:r>
    </w:p>
    <w:p w:rsidR="00AC449C" w:rsidRDefault="00AC449C" w:rsidP="006268AB">
      <w:pPr>
        <w:spacing w:after="0" w:line="240" w:lineRule="auto"/>
        <w:ind w:firstLine="567"/>
        <w:jc w:val="both"/>
        <w:rPr>
          <w:rFonts w:ascii="Times New Roman" w:hAnsi="Times New Roman" w:cs="Times New Roman"/>
          <w:sz w:val="28"/>
          <w:szCs w:val="28"/>
        </w:rPr>
      </w:pP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4.5 </w:t>
      </w:r>
      <w:r w:rsidR="00FB3968">
        <w:rPr>
          <w:rFonts w:ascii="Times New Roman" w:hAnsi="Times New Roman" w:cs="Times New Roman"/>
          <w:sz w:val="28"/>
          <w:szCs w:val="28"/>
        </w:rPr>
        <w:t xml:space="preserve"> </w:t>
      </w:r>
      <w:r w:rsidRPr="004E5FC9">
        <w:rPr>
          <w:rFonts w:ascii="Times New Roman" w:hAnsi="Times New Roman" w:cs="Times New Roman"/>
          <w:sz w:val="28"/>
          <w:szCs w:val="28"/>
        </w:rPr>
        <w:t xml:space="preserve">Програма практики має містити такі розділи: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мета і завдання практики, компетентності і програмні результати навчання, формування яких вона забезпечує;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зміст практики;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lastRenderedPageBreak/>
        <w:t xml:space="preserve">- організація і календарний план (графік) проходження практики;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тематика індивідуальних завдань, у т.ч. для здобувачів вищої освіти, які навчаються без відриву від виробництва і не працюють за фахом;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вимоги до оформлення звіту з практики;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підведення підсумків.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Крім того, розділи програми практики можуть містити методичні настанови (рекомендації) щодо її проходження та виконання певних розділів чи завдань, перелік літератури, рекомендовані екскурсії під час проведення практики та інші заходи, що направлені на закріплення і розширення </w:t>
      </w:r>
      <w:proofErr w:type="spellStart"/>
      <w:r w:rsidRPr="004E5FC9">
        <w:rPr>
          <w:rFonts w:ascii="Times New Roman" w:hAnsi="Times New Roman" w:cs="Times New Roman"/>
          <w:sz w:val="28"/>
          <w:szCs w:val="28"/>
        </w:rPr>
        <w:t>компетентностей</w:t>
      </w:r>
      <w:proofErr w:type="spellEnd"/>
      <w:r w:rsidRPr="004E5FC9">
        <w:rPr>
          <w:rFonts w:ascii="Times New Roman" w:hAnsi="Times New Roman" w:cs="Times New Roman"/>
          <w:sz w:val="28"/>
          <w:szCs w:val="28"/>
        </w:rPr>
        <w:t xml:space="preserve"> і програмних результатів навчання, отриманих під час теоретичного навчання, і набуття практичних навичок в реальних умовах виробництва.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Індивідуальні завдання розробляються керівником практики від випускової кафедри і видаються кожному здобувачеві вищої освіти незалежно від форми навчання.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Зміст індивідуального завдання має враховувати конкретні умови проходження практики, зокрема можливості бази практики (підприємства, організації, установи), відповідати потребам виробництва і одночасно відповідати цілям і завданням освітньої програми і програми конкретної практики. </w:t>
      </w:r>
    </w:p>
    <w:p w:rsidR="00AC449C" w:rsidRDefault="00AC449C" w:rsidP="006268AB">
      <w:pPr>
        <w:spacing w:after="0" w:line="240" w:lineRule="auto"/>
        <w:ind w:firstLine="567"/>
        <w:jc w:val="both"/>
        <w:rPr>
          <w:rFonts w:ascii="Times New Roman" w:hAnsi="Times New Roman" w:cs="Times New Roman"/>
          <w:sz w:val="28"/>
          <w:szCs w:val="28"/>
        </w:rPr>
      </w:pP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4.6 </w:t>
      </w:r>
      <w:r w:rsidR="00FB3968">
        <w:rPr>
          <w:rFonts w:ascii="Times New Roman" w:hAnsi="Times New Roman" w:cs="Times New Roman"/>
          <w:sz w:val="28"/>
          <w:szCs w:val="28"/>
        </w:rPr>
        <w:t xml:space="preserve"> </w:t>
      </w:r>
      <w:r w:rsidRPr="004E5FC9">
        <w:rPr>
          <w:rFonts w:ascii="Times New Roman" w:hAnsi="Times New Roman" w:cs="Times New Roman"/>
          <w:sz w:val="28"/>
          <w:szCs w:val="28"/>
        </w:rPr>
        <w:t xml:space="preserve">На початку практики здобувачі вищої освіти проходять інструктаж з техніки безпеки та охорони праці, ознайомлюються з базою практики та Правилами її внутрішнього розпорядку, порядком отримання документації та матеріалів тощо. </w:t>
      </w:r>
    </w:p>
    <w:p w:rsidR="00AC449C"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При зарахуванні здобувача вищої освіти на вільне робоче місце (штатну посаду) на час проходження практики на основі строкового трудового договору, на нього поширюються норми законодавства про працю та Правила внутрішнього розпорядку підприємства (установи, організації).</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4E5FC9"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4.7 Тривалість робочого часу здобувачів вищої освіти під час проходження практики регламентується Кодексом законів про працю України та чинними нормами часу, затвердженими наказом </w:t>
      </w:r>
      <w:r w:rsidR="00AC449C">
        <w:rPr>
          <w:rFonts w:ascii="Times New Roman" w:hAnsi="Times New Roman" w:cs="Times New Roman"/>
          <w:sz w:val="28"/>
          <w:szCs w:val="28"/>
        </w:rPr>
        <w:t>ди</w:t>
      </w:r>
      <w:r w:rsidRPr="004E5FC9">
        <w:rPr>
          <w:rFonts w:ascii="Times New Roman" w:hAnsi="Times New Roman" w:cs="Times New Roman"/>
          <w:sz w:val="28"/>
          <w:szCs w:val="28"/>
        </w:rPr>
        <w:t>ректо</w:t>
      </w:r>
      <w:r w:rsidR="00AC449C">
        <w:rPr>
          <w:rFonts w:ascii="Times New Roman" w:hAnsi="Times New Roman" w:cs="Times New Roman"/>
          <w:sz w:val="28"/>
          <w:szCs w:val="28"/>
        </w:rPr>
        <w:t>ра Інститу</w:t>
      </w:r>
      <w:r>
        <w:rPr>
          <w:rFonts w:ascii="Times New Roman" w:hAnsi="Times New Roman" w:cs="Times New Roman"/>
          <w:sz w:val="28"/>
          <w:szCs w:val="28"/>
        </w:rPr>
        <w:t xml:space="preserve">ту. </w:t>
      </w:r>
      <w:r w:rsidRPr="004E5FC9">
        <w:rPr>
          <w:rFonts w:ascii="Times New Roman" w:hAnsi="Times New Roman" w:cs="Times New Roman"/>
          <w:sz w:val="28"/>
          <w:szCs w:val="28"/>
        </w:rPr>
        <w:t xml:space="preserve"> </w:t>
      </w:r>
    </w:p>
    <w:p w:rsidR="004E5FC9" w:rsidRDefault="004E5FC9" w:rsidP="006268AB">
      <w:pPr>
        <w:spacing w:after="0" w:line="240" w:lineRule="auto"/>
        <w:ind w:firstLine="567"/>
        <w:jc w:val="both"/>
        <w:rPr>
          <w:rFonts w:ascii="Times New Roman" w:hAnsi="Times New Roman" w:cs="Times New Roman"/>
          <w:sz w:val="28"/>
          <w:szCs w:val="28"/>
        </w:rPr>
      </w:pPr>
    </w:p>
    <w:p w:rsidR="00AC4344" w:rsidRDefault="00AC449C" w:rsidP="00AC4344">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lang w:val="en-US"/>
        </w:rPr>
        <w:t>V</w:t>
      </w:r>
      <w:r w:rsidRPr="00AC449C">
        <w:rPr>
          <w:rFonts w:ascii="Times New Roman" w:hAnsi="Times New Roman" w:cs="Times New Roman"/>
          <w:b/>
          <w:sz w:val="28"/>
          <w:szCs w:val="28"/>
          <w:lang w:val="ru-RU"/>
        </w:rPr>
        <w:t>.</w:t>
      </w:r>
      <w:r w:rsidR="004E5FC9" w:rsidRPr="00AC4344">
        <w:rPr>
          <w:rFonts w:ascii="Times New Roman" w:hAnsi="Times New Roman" w:cs="Times New Roman"/>
          <w:b/>
          <w:sz w:val="28"/>
          <w:szCs w:val="28"/>
        </w:rPr>
        <w:t xml:space="preserve"> О</w:t>
      </w:r>
      <w:r>
        <w:rPr>
          <w:rFonts w:ascii="Times New Roman" w:hAnsi="Times New Roman" w:cs="Times New Roman"/>
          <w:b/>
          <w:sz w:val="28"/>
          <w:szCs w:val="28"/>
        </w:rPr>
        <w:t xml:space="preserve">БОВ’ЯЗКИ УЧАСНИКІВ З ОРГАНІЗАЦІЇ І ПРОВЕДЕННЯ ПРАКТИКИ </w:t>
      </w:r>
    </w:p>
    <w:p w:rsidR="00AC4344" w:rsidRPr="00AC4344" w:rsidRDefault="00865695" w:rsidP="006268A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4E5FC9" w:rsidRPr="00AC4344">
        <w:rPr>
          <w:rFonts w:ascii="Times New Roman" w:hAnsi="Times New Roman" w:cs="Times New Roman"/>
          <w:b/>
          <w:sz w:val="28"/>
          <w:szCs w:val="28"/>
        </w:rPr>
        <w:t xml:space="preserve">.1 </w:t>
      </w:r>
      <w:r>
        <w:rPr>
          <w:rFonts w:ascii="Times New Roman" w:hAnsi="Times New Roman" w:cs="Times New Roman"/>
          <w:b/>
          <w:sz w:val="28"/>
          <w:szCs w:val="28"/>
        </w:rPr>
        <w:t xml:space="preserve"> Навчальний відділ Інститу</w:t>
      </w:r>
      <w:r w:rsidR="004E5FC9" w:rsidRPr="00AC4344">
        <w:rPr>
          <w:rFonts w:ascii="Times New Roman" w:hAnsi="Times New Roman" w:cs="Times New Roman"/>
          <w:b/>
          <w:sz w:val="28"/>
          <w:szCs w:val="28"/>
        </w:rPr>
        <w:t xml:space="preserve">ту: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на початку навчального року за заявками випускових кафедр укладає угоди з підприємствами (організаціями, установами), які визначені як бази практики, терміном дії від одного до п’яти років;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укладає разові угоди з підприємствами (організаціями, установами), запропонованими здобувачами вищої освіти і погодженими з кафедрою;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погоджує терміни проведення практик і кількість здобувачів вищої освіти – практикантів, які направляються на певні бази практики; </w:t>
      </w:r>
    </w:p>
    <w:p w:rsidR="00865695"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уточнює з базами практики умови її проведення;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надає кафедрам інформацію щодо наявності місць практики згідно з укладеними угодами; </w:t>
      </w:r>
    </w:p>
    <w:p w:rsidR="00865695"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w:t>
      </w:r>
      <w:r w:rsidR="00AC4344">
        <w:rPr>
          <w:rFonts w:ascii="Times New Roman" w:hAnsi="Times New Roman" w:cs="Times New Roman"/>
          <w:sz w:val="28"/>
          <w:szCs w:val="28"/>
        </w:rPr>
        <w:t xml:space="preserve"> </w:t>
      </w:r>
      <w:r w:rsidRPr="004E5FC9">
        <w:rPr>
          <w:rFonts w:ascii="Times New Roman" w:hAnsi="Times New Roman" w:cs="Times New Roman"/>
          <w:sz w:val="28"/>
          <w:szCs w:val="28"/>
        </w:rPr>
        <w:t xml:space="preserve">здійснює підготовку </w:t>
      </w:r>
      <w:proofErr w:type="spellStart"/>
      <w:r w:rsidRPr="004E5FC9">
        <w:rPr>
          <w:rFonts w:ascii="Times New Roman" w:hAnsi="Times New Roman" w:cs="Times New Roman"/>
          <w:sz w:val="28"/>
          <w:szCs w:val="28"/>
        </w:rPr>
        <w:t>проєктів</w:t>
      </w:r>
      <w:proofErr w:type="spellEnd"/>
      <w:r w:rsidRPr="004E5FC9">
        <w:rPr>
          <w:rFonts w:ascii="Times New Roman" w:hAnsi="Times New Roman" w:cs="Times New Roman"/>
          <w:sz w:val="28"/>
          <w:szCs w:val="28"/>
        </w:rPr>
        <w:t xml:space="preserve"> наказів </w:t>
      </w:r>
      <w:r w:rsidR="00865695">
        <w:rPr>
          <w:rFonts w:ascii="Times New Roman" w:hAnsi="Times New Roman" w:cs="Times New Roman"/>
          <w:sz w:val="28"/>
          <w:szCs w:val="28"/>
        </w:rPr>
        <w:t>ди</w:t>
      </w:r>
      <w:r w:rsidRPr="004E5FC9">
        <w:rPr>
          <w:rFonts w:ascii="Times New Roman" w:hAnsi="Times New Roman" w:cs="Times New Roman"/>
          <w:sz w:val="28"/>
          <w:szCs w:val="28"/>
        </w:rPr>
        <w:t>ректора</w:t>
      </w:r>
      <w:r w:rsidR="00865695">
        <w:rPr>
          <w:rFonts w:ascii="Times New Roman" w:hAnsi="Times New Roman" w:cs="Times New Roman"/>
          <w:sz w:val="28"/>
          <w:szCs w:val="28"/>
        </w:rPr>
        <w:t xml:space="preserve"> Інституту</w:t>
      </w:r>
      <w:r w:rsidRPr="004E5FC9">
        <w:rPr>
          <w:rFonts w:ascii="Times New Roman" w:hAnsi="Times New Roman" w:cs="Times New Roman"/>
          <w:sz w:val="28"/>
          <w:szCs w:val="28"/>
        </w:rPr>
        <w:t xml:space="preserve"> з питань практики та контролює її проведення;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lastRenderedPageBreak/>
        <w:t xml:space="preserve">- забезпечує кафедри документацією з питань практики (направлення, щоденник практики тощо);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здійснює контроль за розробленням програм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готує документи для нарахування заробітної плати керівникам практики від бази практики за укладеними угодами;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аналізує звіти кафедр за результатами практики та готує узагальнену інформацію для звіту на Вченій раді /</w:t>
      </w:r>
      <w:r w:rsidR="00865695">
        <w:rPr>
          <w:rFonts w:ascii="Times New Roman" w:hAnsi="Times New Roman" w:cs="Times New Roman"/>
          <w:sz w:val="28"/>
          <w:szCs w:val="28"/>
        </w:rPr>
        <w:t>директораті Інститу</w:t>
      </w:r>
      <w:r w:rsidRPr="004E5FC9">
        <w:rPr>
          <w:rFonts w:ascii="Times New Roman" w:hAnsi="Times New Roman" w:cs="Times New Roman"/>
          <w:sz w:val="28"/>
          <w:szCs w:val="28"/>
        </w:rPr>
        <w:t xml:space="preserve">ту. </w:t>
      </w:r>
    </w:p>
    <w:p w:rsidR="00865695" w:rsidRDefault="00865695" w:rsidP="006268AB">
      <w:pPr>
        <w:spacing w:after="0" w:line="240" w:lineRule="auto"/>
        <w:ind w:firstLine="567"/>
        <w:jc w:val="both"/>
        <w:rPr>
          <w:rFonts w:ascii="Times New Roman" w:hAnsi="Times New Roman" w:cs="Times New Roman"/>
          <w:b/>
          <w:sz w:val="28"/>
          <w:szCs w:val="28"/>
        </w:rPr>
      </w:pPr>
    </w:p>
    <w:p w:rsidR="00AC4344" w:rsidRPr="00865695" w:rsidRDefault="00865695" w:rsidP="0086569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5</w:t>
      </w:r>
      <w:r w:rsidR="004E5FC9" w:rsidRPr="00AC4344">
        <w:rPr>
          <w:rFonts w:ascii="Times New Roman" w:hAnsi="Times New Roman" w:cs="Times New Roman"/>
          <w:b/>
          <w:sz w:val="28"/>
          <w:szCs w:val="28"/>
        </w:rPr>
        <w:t xml:space="preserve">.2  Випускова кафедра: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забезпечує безпосереднє навчально-методичне керівництво практикою здобувачів вищої освіти;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розробляє наскрізну програму практичної підготовки здобувачів вищої освіти з певної спеціальності відповідно до освітньої програми та робочі програми практик і оновлює їх відповідно до змін освітньої програми</w:t>
      </w:r>
      <w:r w:rsidR="00AC4344">
        <w:rPr>
          <w:rFonts w:ascii="Times New Roman" w:hAnsi="Times New Roman" w:cs="Times New Roman"/>
          <w:sz w:val="28"/>
          <w:szCs w:val="28"/>
        </w:rPr>
        <w:t xml:space="preserve"> та пропозицій </w:t>
      </w:r>
      <w:proofErr w:type="spellStart"/>
      <w:r w:rsidR="00AC4344">
        <w:rPr>
          <w:rFonts w:ascii="Times New Roman" w:hAnsi="Times New Roman" w:cs="Times New Roman"/>
          <w:sz w:val="28"/>
          <w:szCs w:val="28"/>
        </w:rPr>
        <w:t>стейкхолдерів</w:t>
      </w:r>
      <w:proofErr w:type="spellEnd"/>
      <w:r w:rsidR="00AC4344">
        <w:rPr>
          <w:rFonts w:ascii="Times New Roman" w:hAnsi="Times New Roman" w:cs="Times New Roman"/>
          <w:sz w:val="28"/>
          <w:szCs w:val="28"/>
        </w:rPr>
        <w:t xml:space="preserve">; </w:t>
      </w:r>
      <w:r w:rsidRPr="004E5FC9">
        <w:rPr>
          <w:rFonts w:ascii="Times New Roman" w:hAnsi="Times New Roman" w:cs="Times New Roman"/>
          <w:sz w:val="28"/>
          <w:szCs w:val="28"/>
        </w:rPr>
        <w:t xml:space="preserve">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визначає бази практик, узгоджує з ними кількість здобувачів вищої освіти, яких вони приймають на практику, складає відповідну заявку і подає її до навчального відділу для укладання угод;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інформує здобувачів вищої освіти про місце, строки проведення практики та форми звітування;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розподіляє здобувачів вищої освіти за базами практики з підготовкою додатків до </w:t>
      </w:r>
      <w:proofErr w:type="spellStart"/>
      <w:r w:rsidRPr="004E5FC9">
        <w:rPr>
          <w:rFonts w:ascii="Times New Roman" w:hAnsi="Times New Roman" w:cs="Times New Roman"/>
          <w:sz w:val="28"/>
          <w:szCs w:val="28"/>
        </w:rPr>
        <w:t>проєкту</w:t>
      </w:r>
      <w:proofErr w:type="spellEnd"/>
      <w:r w:rsidRPr="004E5FC9">
        <w:rPr>
          <w:rFonts w:ascii="Times New Roman" w:hAnsi="Times New Roman" w:cs="Times New Roman"/>
          <w:sz w:val="28"/>
          <w:szCs w:val="28"/>
        </w:rPr>
        <w:t xml:space="preserve"> наказу, які подає до навчального відділу;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призначає ке</w:t>
      </w:r>
      <w:r w:rsidR="00865695">
        <w:rPr>
          <w:rFonts w:ascii="Times New Roman" w:hAnsi="Times New Roman" w:cs="Times New Roman"/>
          <w:sz w:val="28"/>
          <w:szCs w:val="28"/>
        </w:rPr>
        <w:t>рівників практики від Інститу</w:t>
      </w:r>
      <w:r w:rsidRPr="004E5FC9">
        <w:rPr>
          <w:rFonts w:ascii="Times New Roman" w:hAnsi="Times New Roman" w:cs="Times New Roman"/>
          <w:sz w:val="28"/>
          <w:szCs w:val="28"/>
        </w:rPr>
        <w:t xml:space="preserve">ту;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розробляє тематику індивідуальних завдань, в т.ч. для здобувачів вищої освіти, які навчаються без відриву від виробництва і не працюють за фахом;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організовує проведення зборів здобувачів вищої освіти з питань проходження практики за участю її керівників;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здійснює керівництво і контроль за проведенням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повідомляє здобувачів вищої освіти про систему звітності з практики, зокрема: зміст письмового звіту; зміст і вимоги до індивідуального завдання; зміст і форму доповіді, дотримання правил академічної доброчесності тощо;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організовує і проводить конференції за підсумками виробничих практик;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обговорює підсумки та аналізує виконання програми практики на засіданнях кафедри; </w:t>
      </w:r>
    </w:p>
    <w:p w:rsidR="00865695" w:rsidRDefault="00865695"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подає до</w:t>
      </w:r>
      <w:r w:rsidR="004E5FC9" w:rsidRPr="004E5FC9">
        <w:rPr>
          <w:rFonts w:ascii="Times New Roman" w:hAnsi="Times New Roman" w:cs="Times New Roman"/>
          <w:sz w:val="28"/>
          <w:szCs w:val="28"/>
        </w:rPr>
        <w:t xml:space="preserve"> навчального відділу звіт про проведення практики з пропозиціями щодо удосконалення її організації.</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AC4344" w:rsidRDefault="00865695"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5.3 </w:t>
      </w:r>
      <w:r w:rsidR="004E5FC9" w:rsidRPr="00AC4344">
        <w:rPr>
          <w:rFonts w:ascii="Times New Roman" w:hAnsi="Times New Roman" w:cs="Times New Roman"/>
          <w:b/>
          <w:sz w:val="28"/>
          <w:szCs w:val="28"/>
        </w:rPr>
        <w:t xml:space="preserve"> Ке</w:t>
      </w:r>
      <w:r>
        <w:rPr>
          <w:rFonts w:ascii="Times New Roman" w:hAnsi="Times New Roman" w:cs="Times New Roman"/>
          <w:b/>
          <w:sz w:val="28"/>
          <w:szCs w:val="28"/>
        </w:rPr>
        <w:t>рівник практики від Інституту</w:t>
      </w:r>
      <w:r w:rsidR="004E5FC9" w:rsidRPr="00AC4344">
        <w:rPr>
          <w:rFonts w:ascii="Times New Roman" w:hAnsi="Times New Roman" w:cs="Times New Roman"/>
          <w:b/>
          <w:sz w:val="28"/>
          <w:szCs w:val="28"/>
        </w:rPr>
        <w:t xml:space="preserve"> (кафедри):</w:t>
      </w:r>
      <w:r w:rsidR="004E5FC9" w:rsidRPr="004E5FC9">
        <w:rPr>
          <w:rFonts w:ascii="Times New Roman" w:hAnsi="Times New Roman" w:cs="Times New Roman"/>
          <w:sz w:val="28"/>
          <w:szCs w:val="28"/>
        </w:rPr>
        <w:t xml:space="preserve"> </w:t>
      </w:r>
    </w:p>
    <w:p w:rsidR="00865695"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розробляє тематику індивідуальних завдань відповідно до програми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узгоджує з керівником практики від підприємства (організації, установи) індивідуальні завдання з урахуванням особливостей бази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бере участь у розподілі здобувачів вищої освіти за базами практики (структурними підрозділами бази);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контролює своєчасне прибуття здобувачів вищої освіти до бази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здійснює контроль за виконанням програми і графіка проведення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забезпечує здобувачів вищої освіти необхідною документацією щодо проходження практики, зокрема: направленням на практику, програмою, щоденником, календарним планом, темами індивідуального завдання, курсового </w:t>
      </w:r>
      <w:r w:rsidRPr="004E5FC9">
        <w:rPr>
          <w:rFonts w:ascii="Times New Roman" w:hAnsi="Times New Roman" w:cs="Times New Roman"/>
          <w:sz w:val="28"/>
          <w:szCs w:val="28"/>
        </w:rPr>
        <w:lastRenderedPageBreak/>
        <w:t xml:space="preserve">(дипломного) </w:t>
      </w:r>
      <w:proofErr w:type="spellStart"/>
      <w:r w:rsidRPr="004E5FC9">
        <w:rPr>
          <w:rFonts w:ascii="Times New Roman" w:hAnsi="Times New Roman" w:cs="Times New Roman"/>
          <w:sz w:val="28"/>
          <w:szCs w:val="28"/>
        </w:rPr>
        <w:t>проєкту</w:t>
      </w:r>
      <w:proofErr w:type="spellEnd"/>
      <w:r w:rsidRPr="004E5FC9">
        <w:rPr>
          <w:rFonts w:ascii="Times New Roman" w:hAnsi="Times New Roman" w:cs="Times New Roman"/>
          <w:sz w:val="28"/>
          <w:szCs w:val="28"/>
        </w:rPr>
        <w:t xml:space="preserve"> (роботи), рекомендаціями щодо оформлення звітної документації тощо;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надає методичну допомогу здобувачам вищої освіти під час виконання ними індивідуальних завдань і збору матеріалів;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проводить консультації щодо аналізу та систематизації зібраного матеріалу;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інформує здобувачів вищої освіти про порядок захисту звітів з практики та підготовки тез на підсумкову конференцію;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бере участь у роботі комісії, призначеної завідувачем кафедри, із захисту здобувачами вищої освіти звітів про практику і здає їх на кафедру. </w:t>
      </w:r>
    </w:p>
    <w:p w:rsidR="00865695" w:rsidRDefault="00865695" w:rsidP="006268AB">
      <w:pPr>
        <w:spacing w:after="0" w:line="240" w:lineRule="auto"/>
        <w:ind w:firstLine="567"/>
        <w:jc w:val="both"/>
        <w:rPr>
          <w:rFonts w:ascii="Times New Roman" w:hAnsi="Times New Roman" w:cs="Times New Roman"/>
          <w:sz w:val="28"/>
          <w:szCs w:val="28"/>
        </w:rPr>
      </w:pPr>
    </w:p>
    <w:p w:rsidR="00AC4344" w:rsidRPr="00AC4344" w:rsidRDefault="00865695" w:rsidP="006268A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5.4 </w:t>
      </w:r>
      <w:r w:rsidR="004E5FC9" w:rsidRPr="00AC4344">
        <w:rPr>
          <w:rFonts w:ascii="Times New Roman" w:hAnsi="Times New Roman" w:cs="Times New Roman"/>
          <w:b/>
          <w:sz w:val="28"/>
          <w:szCs w:val="28"/>
        </w:rPr>
        <w:t xml:space="preserve"> Керівник від бази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несе особисту відповідальність за проведення практики на базі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організовує проходження здобувачами вищої освіти інструктажу з техн</w:t>
      </w:r>
      <w:r w:rsidR="00AC4344">
        <w:rPr>
          <w:rFonts w:ascii="Times New Roman" w:hAnsi="Times New Roman" w:cs="Times New Roman"/>
          <w:sz w:val="28"/>
          <w:szCs w:val="28"/>
        </w:rPr>
        <w:t xml:space="preserve">іки безпеки і охорони праці;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проводить ознайомлювальну екскурсію для здобувачів вищої освіти по базі практики і організовує (за можливості) екскурсію на суміжні підприємства міста;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організовує проходження практики згідно з її програмою;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визначає місця практики (структурні підрозділи), забезпечує найбільшу ефективність її проходження;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забезпечує виконання графіків проходження практики в інших структурних підрозділах підприємства;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надає здобувачам вищої освіти можливість користування наявною літературою, технічною та іншою документацією, сприяє збору необхідних даних для виконання програми практики та індивідуального завдання;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забезпечує і контролює дотримання здобувачами вищої освіти правил внутрішнього розпорядку;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створює необхідні умови для ознайомлення здобувачів вищої освіти з новою технікою, новітніми технологіями, сучасними методами організації праці;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готує відгук та оцінює роботу здобувача вищої освіти-практиканта. </w:t>
      </w:r>
    </w:p>
    <w:p w:rsidR="00865695" w:rsidRDefault="00865695" w:rsidP="006268AB">
      <w:pPr>
        <w:spacing w:after="0" w:line="240" w:lineRule="auto"/>
        <w:ind w:firstLine="567"/>
        <w:jc w:val="both"/>
        <w:rPr>
          <w:rFonts w:ascii="Times New Roman" w:hAnsi="Times New Roman" w:cs="Times New Roman"/>
          <w:sz w:val="28"/>
          <w:szCs w:val="28"/>
        </w:rPr>
      </w:pPr>
    </w:p>
    <w:p w:rsidR="00AC4344" w:rsidRPr="00AC4344" w:rsidRDefault="00865695" w:rsidP="006268A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5.5 </w:t>
      </w:r>
      <w:r w:rsidR="004E5FC9" w:rsidRPr="00AC4344">
        <w:rPr>
          <w:rFonts w:ascii="Times New Roman" w:hAnsi="Times New Roman" w:cs="Times New Roman"/>
          <w:b/>
          <w:sz w:val="28"/>
          <w:szCs w:val="28"/>
        </w:rPr>
        <w:t xml:space="preserve"> Здобувач вищої освіти повинен: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до початку практики одержати від керівника практики від </w:t>
      </w:r>
      <w:r w:rsidR="00865695">
        <w:rPr>
          <w:rFonts w:ascii="Times New Roman" w:hAnsi="Times New Roman" w:cs="Times New Roman"/>
          <w:sz w:val="28"/>
          <w:szCs w:val="28"/>
        </w:rPr>
        <w:t>Інституту</w:t>
      </w:r>
      <w:r w:rsidRPr="004E5FC9">
        <w:rPr>
          <w:rFonts w:ascii="Times New Roman" w:hAnsi="Times New Roman" w:cs="Times New Roman"/>
          <w:sz w:val="28"/>
          <w:szCs w:val="28"/>
        </w:rPr>
        <w:t xml:space="preserve"> направлення, щоденник практики, методичні матеріали та консультації з оформлення усіх документів;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пройти інструктаж щодо порядку проходження практики та з техніки безпеки;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своєчасно прибути на базу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у повному обсязі виконувати всі завдання, передбачені програмою практики та вказівками її керівників;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вивчити і суворо дотримуватися правил охорони праці, техніки безпеки і виробничої санітарії та внутрішнього розпорядку бази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нести відповідальність за виконувану роботу;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у тижневий термін після закінчення практики оформити звітну документацію та скласти залік про практику у відповідній комісії. </w:t>
      </w:r>
    </w:p>
    <w:p w:rsidR="00865695" w:rsidRDefault="00865695" w:rsidP="006268AB">
      <w:pPr>
        <w:spacing w:after="0" w:line="240" w:lineRule="auto"/>
        <w:ind w:firstLine="567"/>
        <w:jc w:val="both"/>
        <w:rPr>
          <w:rFonts w:ascii="Times New Roman" w:hAnsi="Times New Roman" w:cs="Times New Roman"/>
          <w:sz w:val="28"/>
          <w:szCs w:val="28"/>
        </w:rPr>
      </w:pPr>
    </w:p>
    <w:p w:rsidR="00AC4344" w:rsidRDefault="00A972FB" w:rsidP="00D05CCB">
      <w:pPr>
        <w:spacing w:after="0" w:line="240" w:lineRule="auto"/>
        <w:ind w:firstLine="567"/>
        <w:jc w:val="both"/>
        <w:rPr>
          <w:rFonts w:ascii="Times New Roman" w:hAnsi="Times New Roman" w:cs="Times New Roman"/>
          <w:sz w:val="28"/>
          <w:szCs w:val="28"/>
        </w:rPr>
      </w:pPr>
      <w:r w:rsidRPr="00A972FB">
        <w:rPr>
          <w:rFonts w:ascii="Times New Roman" w:hAnsi="Times New Roman" w:cs="Times New Roman"/>
          <w:sz w:val="28"/>
          <w:szCs w:val="28"/>
        </w:rPr>
        <w:t>5.6</w:t>
      </w:r>
      <w:r w:rsidR="004E5FC9" w:rsidRPr="004E5FC9">
        <w:rPr>
          <w:rFonts w:ascii="Times New Roman" w:hAnsi="Times New Roman" w:cs="Times New Roman"/>
          <w:sz w:val="28"/>
          <w:szCs w:val="28"/>
        </w:rPr>
        <w:t xml:space="preserve"> При зарахуванні на штатну посаду за місцем проходження практики здобувач вищої освіти не менше як 50 відсотків часу має відводити на виконання програми практики. </w:t>
      </w:r>
    </w:p>
    <w:p w:rsidR="00AC4344" w:rsidRPr="00AC4344" w:rsidRDefault="00865695" w:rsidP="0086569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Pr="00865695">
        <w:rPr>
          <w:rFonts w:ascii="Times New Roman" w:hAnsi="Times New Roman" w:cs="Times New Roman"/>
          <w:b/>
          <w:sz w:val="28"/>
          <w:szCs w:val="28"/>
        </w:rPr>
        <w:t>І.</w:t>
      </w:r>
      <w:r w:rsidR="004E5FC9" w:rsidRPr="00AC4344">
        <w:rPr>
          <w:rFonts w:ascii="Times New Roman" w:hAnsi="Times New Roman" w:cs="Times New Roman"/>
          <w:b/>
          <w:sz w:val="28"/>
          <w:szCs w:val="28"/>
        </w:rPr>
        <w:t xml:space="preserve"> П</w:t>
      </w:r>
      <w:r>
        <w:rPr>
          <w:rFonts w:ascii="Times New Roman" w:hAnsi="Times New Roman" w:cs="Times New Roman"/>
          <w:b/>
          <w:sz w:val="28"/>
          <w:szCs w:val="28"/>
        </w:rPr>
        <w:t>ІДВЕДЕННЯ ПІДСУМКІВ ПРАКТИКИ</w:t>
      </w:r>
    </w:p>
    <w:p w:rsidR="00865695"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E5FC9" w:rsidRPr="004E5FC9">
        <w:rPr>
          <w:rFonts w:ascii="Times New Roman" w:hAnsi="Times New Roman" w:cs="Times New Roman"/>
          <w:sz w:val="28"/>
          <w:szCs w:val="28"/>
        </w:rPr>
        <w:t xml:space="preserve">.1 Після закінчення терміну практики здобувачі вищої освіти, незалежно від форми навчання, звітують про виконання її програми та індивідуального завдання. </w:t>
      </w:r>
    </w:p>
    <w:p w:rsidR="008E5C2A"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Форму звіту з практики визначає її програма. </w:t>
      </w:r>
    </w:p>
    <w:p w:rsidR="008E5C2A"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Письмовий звіт, що містить відомості про виконання усіх розділів програми та індивідуального завдання, підписаний керівником практики і скріплений печаткою підприємства, разом з іншими доку</w:t>
      </w:r>
      <w:r w:rsidR="00865695">
        <w:rPr>
          <w:rFonts w:ascii="Times New Roman" w:hAnsi="Times New Roman" w:cs="Times New Roman"/>
          <w:sz w:val="28"/>
          <w:szCs w:val="28"/>
        </w:rPr>
        <w:t>ментами, здобувач вищої освіти</w:t>
      </w:r>
      <w:r w:rsidRPr="004E5FC9">
        <w:rPr>
          <w:rFonts w:ascii="Times New Roman" w:hAnsi="Times New Roman" w:cs="Times New Roman"/>
          <w:sz w:val="28"/>
          <w:szCs w:val="28"/>
        </w:rPr>
        <w:t xml:space="preserve"> подає керівникові практики від кафедри.</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8E5C2A"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E5FC9" w:rsidRPr="004E5FC9">
        <w:rPr>
          <w:rFonts w:ascii="Times New Roman" w:hAnsi="Times New Roman" w:cs="Times New Roman"/>
          <w:sz w:val="28"/>
          <w:szCs w:val="28"/>
        </w:rPr>
        <w:t xml:space="preserve">.2 Здобувач вищої освіти захищає звіт про практику перед комісією, що призначається завідувачем кафедри. </w:t>
      </w:r>
    </w:p>
    <w:p w:rsidR="008E5C2A"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До складу комісії входять керівник практики від кафедри, інші викладачі кафедри та (за можливості) керівник від бази практики. </w:t>
      </w:r>
    </w:p>
    <w:p w:rsidR="008405BE"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Здобувачі вищої освіти захищають звіт про практику н</w:t>
      </w:r>
      <w:r w:rsidR="008E5C2A">
        <w:rPr>
          <w:rFonts w:ascii="Times New Roman" w:hAnsi="Times New Roman" w:cs="Times New Roman"/>
          <w:sz w:val="28"/>
          <w:szCs w:val="28"/>
        </w:rPr>
        <w:t>а відповідній кафедрі Інститу</w:t>
      </w:r>
      <w:r w:rsidRPr="004E5FC9">
        <w:rPr>
          <w:rFonts w:ascii="Times New Roman" w:hAnsi="Times New Roman" w:cs="Times New Roman"/>
          <w:sz w:val="28"/>
          <w:szCs w:val="28"/>
        </w:rPr>
        <w:t>ту не пізніше одного тижня після її</w:t>
      </w:r>
      <w:r w:rsidR="00AC4344">
        <w:rPr>
          <w:rFonts w:ascii="Times New Roman" w:hAnsi="Times New Roman" w:cs="Times New Roman"/>
          <w:sz w:val="28"/>
          <w:szCs w:val="28"/>
        </w:rPr>
        <w:t xml:space="preserve"> завершення, а здобувачі, які</w:t>
      </w:r>
      <w:r w:rsidRPr="004E5FC9">
        <w:rPr>
          <w:rFonts w:ascii="Times New Roman" w:hAnsi="Times New Roman" w:cs="Times New Roman"/>
          <w:sz w:val="28"/>
          <w:szCs w:val="28"/>
        </w:rPr>
        <w:t xml:space="preserve"> навчаються за заочною формою, – в установлений кафедрою графік проведення чергової лабораторно-екзаменаційної сесії. </w:t>
      </w:r>
    </w:p>
    <w:p w:rsidR="008405BE"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В особливих випадках, коли задля виконання вимог освітньої програми, програма практики передбачає її проведення у літній період (липень-серпень), тобто після закінчення поточного навчального року, то в освітній програмі та навчальному плані її обсяг має плануватись за рахунок кредитів наступного семестру чергового навчального року.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Звіт про практику здобувачі вищої освіти захищають впродовж першого тижня з початку зазначеного семестру, результати захисту враховуються – у черговій екзаменаційній сесії, а у графікові навчального процесу – робиться відповідна помітка. </w:t>
      </w:r>
    </w:p>
    <w:p w:rsidR="008405BE" w:rsidRDefault="008405BE" w:rsidP="006268AB">
      <w:pPr>
        <w:spacing w:after="0" w:line="240" w:lineRule="auto"/>
        <w:ind w:firstLine="567"/>
        <w:jc w:val="both"/>
        <w:rPr>
          <w:rFonts w:ascii="Times New Roman" w:hAnsi="Times New Roman" w:cs="Times New Roman"/>
          <w:sz w:val="28"/>
          <w:szCs w:val="28"/>
        </w:rPr>
      </w:pPr>
    </w:p>
    <w:p w:rsidR="008405BE"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E5FC9" w:rsidRPr="004E5FC9">
        <w:rPr>
          <w:rFonts w:ascii="Times New Roman" w:hAnsi="Times New Roman" w:cs="Times New Roman"/>
          <w:sz w:val="28"/>
          <w:szCs w:val="28"/>
        </w:rPr>
        <w:t>.3 Якщо програма практики не виконана здобувачем вищої освіт</w:t>
      </w:r>
      <w:r w:rsidR="008405BE">
        <w:rPr>
          <w:rFonts w:ascii="Times New Roman" w:hAnsi="Times New Roman" w:cs="Times New Roman"/>
          <w:sz w:val="28"/>
          <w:szCs w:val="28"/>
        </w:rPr>
        <w:t>и з поважної причини, то завідувач кафедри</w:t>
      </w:r>
      <w:r w:rsidR="004E5FC9" w:rsidRPr="004E5FC9">
        <w:rPr>
          <w:rFonts w:ascii="Times New Roman" w:hAnsi="Times New Roman" w:cs="Times New Roman"/>
          <w:sz w:val="28"/>
          <w:szCs w:val="28"/>
        </w:rPr>
        <w:t xml:space="preserve">, за його заявою та на основі представлених документів, встановлює йому індивідуальний графік проходження практики і призначає керівника.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Здобувачеві вищої освіти, який на підсумковому заліку отримав негативну оцінку або не виконав програму практики без поважних причин</w:t>
      </w:r>
      <w:r w:rsidR="008405BE">
        <w:rPr>
          <w:rFonts w:ascii="Times New Roman" w:hAnsi="Times New Roman" w:cs="Times New Roman"/>
          <w:sz w:val="28"/>
          <w:szCs w:val="28"/>
        </w:rPr>
        <w:t>, його відраховують з Інститу</w:t>
      </w:r>
      <w:r w:rsidRPr="004E5FC9">
        <w:rPr>
          <w:rFonts w:ascii="Times New Roman" w:hAnsi="Times New Roman" w:cs="Times New Roman"/>
          <w:sz w:val="28"/>
          <w:szCs w:val="28"/>
        </w:rPr>
        <w:t>ту за невиконання індивідуального навчального плану або за умови обґрунтування причин невиконання програми практики (надання відповідних документі</w:t>
      </w:r>
      <w:r w:rsidR="008405BE">
        <w:rPr>
          <w:rFonts w:ascii="Times New Roman" w:hAnsi="Times New Roman" w:cs="Times New Roman"/>
          <w:sz w:val="28"/>
          <w:szCs w:val="28"/>
        </w:rPr>
        <w:t>в) та за його заявою Інститут</w:t>
      </w:r>
      <w:r w:rsidRPr="004E5FC9">
        <w:rPr>
          <w:rFonts w:ascii="Times New Roman" w:hAnsi="Times New Roman" w:cs="Times New Roman"/>
          <w:sz w:val="28"/>
          <w:szCs w:val="28"/>
        </w:rPr>
        <w:t xml:space="preserve"> надає здобувачеві можливість повторного її проходження у наступному семестрі (навчальному році) із внесенням відповідних змін до його індивідуального навчального плану. </w:t>
      </w:r>
    </w:p>
    <w:p w:rsidR="008405BE" w:rsidRDefault="008405BE" w:rsidP="006268AB">
      <w:pPr>
        <w:spacing w:after="0" w:line="240" w:lineRule="auto"/>
        <w:ind w:firstLine="567"/>
        <w:jc w:val="both"/>
        <w:rPr>
          <w:rFonts w:ascii="Times New Roman" w:hAnsi="Times New Roman" w:cs="Times New Roman"/>
          <w:sz w:val="28"/>
          <w:szCs w:val="28"/>
        </w:rPr>
      </w:pPr>
    </w:p>
    <w:p w:rsidR="00AC4344"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E5FC9" w:rsidRPr="004E5FC9">
        <w:rPr>
          <w:rFonts w:ascii="Times New Roman" w:hAnsi="Times New Roman" w:cs="Times New Roman"/>
          <w:sz w:val="28"/>
          <w:szCs w:val="28"/>
        </w:rPr>
        <w:t>.4 Результат диференційованого заліку з практики заноситься до заліково</w:t>
      </w:r>
      <w:r w:rsidR="00AC4344">
        <w:rPr>
          <w:rFonts w:ascii="Times New Roman" w:hAnsi="Times New Roman" w:cs="Times New Roman"/>
          <w:sz w:val="28"/>
          <w:szCs w:val="28"/>
        </w:rPr>
        <w:t>-</w:t>
      </w:r>
      <w:r w:rsidR="004E5FC9" w:rsidRPr="004E5FC9">
        <w:rPr>
          <w:rFonts w:ascii="Times New Roman" w:hAnsi="Times New Roman" w:cs="Times New Roman"/>
          <w:sz w:val="28"/>
          <w:szCs w:val="28"/>
        </w:rPr>
        <w:t xml:space="preserve">екзаменаційної відомості і до індивідуального навчального плану (залікової книжки) здобувача вищої освіти за двома шкалами оцінювання – інституційною та ЄКТС з підписами членів комісії. </w:t>
      </w:r>
    </w:p>
    <w:p w:rsidR="008405BE" w:rsidRDefault="008405BE" w:rsidP="006268AB">
      <w:pPr>
        <w:spacing w:after="0" w:line="240" w:lineRule="auto"/>
        <w:ind w:firstLine="567"/>
        <w:jc w:val="both"/>
        <w:rPr>
          <w:rFonts w:ascii="Times New Roman" w:hAnsi="Times New Roman" w:cs="Times New Roman"/>
          <w:sz w:val="28"/>
          <w:szCs w:val="28"/>
        </w:rPr>
      </w:pPr>
    </w:p>
    <w:p w:rsidR="00AC4344"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E5FC9" w:rsidRPr="004E5FC9">
        <w:rPr>
          <w:rFonts w:ascii="Times New Roman" w:hAnsi="Times New Roman" w:cs="Times New Roman"/>
          <w:sz w:val="28"/>
          <w:szCs w:val="28"/>
        </w:rPr>
        <w:t>.5 Підсумки практики підводяться на засіданні кафедр</w:t>
      </w:r>
      <w:r w:rsidR="008405BE">
        <w:rPr>
          <w:rFonts w:ascii="Times New Roman" w:hAnsi="Times New Roman" w:cs="Times New Roman"/>
          <w:sz w:val="28"/>
          <w:szCs w:val="28"/>
        </w:rPr>
        <w:t>и і обговорюються на засіданні Вченої ради Інституту</w:t>
      </w:r>
      <w:r w:rsidR="004E5FC9" w:rsidRPr="004E5FC9">
        <w:rPr>
          <w:rFonts w:ascii="Times New Roman" w:hAnsi="Times New Roman" w:cs="Times New Roman"/>
          <w:sz w:val="28"/>
          <w:szCs w:val="28"/>
        </w:rPr>
        <w:t xml:space="preserve"> не рідше одного разу на навчальний рік. </w:t>
      </w:r>
    </w:p>
    <w:p w:rsidR="00AC4344" w:rsidRDefault="00AC4344" w:rsidP="006268AB">
      <w:pPr>
        <w:spacing w:after="0" w:line="240" w:lineRule="auto"/>
        <w:ind w:firstLine="567"/>
        <w:jc w:val="both"/>
        <w:rPr>
          <w:rFonts w:ascii="Times New Roman" w:hAnsi="Times New Roman" w:cs="Times New Roman"/>
          <w:sz w:val="28"/>
          <w:szCs w:val="28"/>
        </w:rPr>
      </w:pPr>
    </w:p>
    <w:p w:rsidR="00AC4344" w:rsidRPr="00AC4344" w:rsidRDefault="008405BE" w:rsidP="00AC434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Pr="00865695">
        <w:rPr>
          <w:rFonts w:ascii="Times New Roman" w:hAnsi="Times New Roman" w:cs="Times New Roman"/>
          <w:b/>
          <w:sz w:val="28"/>
          <w:szCs w:val="28"/>
        </w:rPr>
        <w:t>І</w:t>
      </w:r>
      <w:r>
        <w:rPr>
          <w:rFonts w:ascii="Times New Roman" w:hAnsi="Times New Roman" w:cs="Times New Roman"/>
          <w:b/>
          <w:sz w:val="28"/>
          <w:szCs w:val="28"/>
        </w:rPr>
        <w:t>І</w:t>
      </w:r>
      <w:r w:rsidRPr="00865695">
        <w:rPr>
          <w:rFonts w:ascii="Times New Roman" w:hAnsi="Times New Roman" w:cs="Times New Roman"/>
          <w:b/>
          <w:sz w:val="28"/>
          <w:szCs w:val="28"/>
        </w:rPr>
        <w:t>.</w:t>
      </w:r>
      <w:r w:rsidR="004E5FC9" w:rsidRPr="00AC4344">
        <w:rPr>
          <w:rFonts w:ascii="Times New Roman" w:hAnsi="Times New Roman" w:cs="Times New Roman"/>
          <w:b/>
          <w:sz w:val="28"/>
          <w:szCs w:val="28"/>
        </w:rPr>
        <w:t xml:space="preserve"> М</w:t>
      </w:r>
      <w:r>
        <w:rPr>
          <w:rFonts w:ascii="Times New Roman" w:hAnsi="Times New Roman" w:cs="Times New Roman"/>
          <w:b/>
          <w:sz w:val="28"/>
          <w:szCs w:val="28"/>
        </w:rPr>
        <w:t>АТЕРІАЛЬНО – ФІНАНСОВЕ ЗАБЕЗПЕЧЕННЯ ПРАКТИКИ</w:t>
      </w:r>
    </w:p>
    <w:p w:rsidR="00A972FB"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5FC9" w:rsidRPr="004E5FC9">
        <w:rPr>
          <w:rFonts w:ascii="Times New Roman" w:hAnsi="Times New Roman" w:cs="Times New Roman"/>
          <w:sz w:val="28"/>
          <w:szCs w:val="28"/>
        </w:rPr>
        <w:t>.1 Фінансування практики зд</w:t>
      </w:r>
      <w:r>
        <w:rPr>
          <w:rFonts w:ascii="Times New Roman" w:hAnsi="Times New Roman" w:cs="Times New Roman"/>
          <w:sz w:val="28"/>
          <w:szCs w:val="28"/>
        </w:rPr>
        <w:t>обувачів вищої освіти Інститу</w:t>
      </w:r>
      <w:r w:rsidR="004E5FC9" w:rsidRPr="004E5FC9">
        <w:rPr>
          <w:rFonts w:ascii="Times New Roman" w:hAnsi="Times New Roman" w:cs="Times New Roman"/>
          <w:sz w:val="28"/>
          <w:szCs w:val="28"/>
        </w:rPr>
        <w:t xml:space="preserve">ту може здійснюватися за рахунок: державних або регіональних коштів, коштів підприємств (організацій, установ) усіх форм власності, закордонних замовників або коштів фізичних осіб. </w:t>
      </w:r>
    </w:p>
    <w:p w:rsidR="00A972F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Для фінансування практики здобувачів вищої освіти можуть залучатися додаткові джерела фінансування не заборонені законодавством.</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A972FB"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5FC9" w:rsidRPr="004E5FC9">
        <w:rPr>
          <w:rFonts w:ascii="Times New Roman" w:hAnsi="Times New Roman" w:cs="Times New Roman"/>
          <w:sz w:val="28"/>
          <w:szCs w:val="28"/>
        </w:rPr>
        <w:t xml:space="preserve">.2 Витрати на практику здобувачів вищої освіти входять до загальних витрат на підготовку фахівців.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Розмір витрат на практику визначається кошторисом-калькуляцією з розрахунку вартості проходження практики одного здобувача вищої освіти за тиждень.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Основними статтями калькуляції витрат на практику можуть бути: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оплата праці безпосереднього керівника від бази практики;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оплата консультацій, екскурсій, одноразових загальних заходів, які можуть проводитися спеціалістами баз практики тощо; </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разові витрати на організацію і підведення </w:t>
      </w:r>
      <w:r w:rsidR="00AC4344">
        <w:rPr>
          <w:rFonts w:ascii="Times New Roman" w:hAnsi="Times New Roman" w:cs="Times New Roman"/>
          <w:sz w:val="28"/>
          <w:szCs w:val="28"/>
        </w:rPr>
        <w:t>підсумків практики (укладання</w:t>
      </w:r>
      <w:r w:rsidRPr="004E5FC9">
        <w:rPr>
          <w:rFonts w:ascii="Times New Roman" w:hAnsi="Times New Roman" w:cs="Times New Roman"/>
          <w:sz w:val="28"/>
          <w:szCs w:val="28"/>
        </w:rPr>
        <w:t xml:space="preserve"> договору, проведення інструктажів, вибір місця проходження практики тощо); </w:t>
      </w:r>
    </w:p>
    <w:p w:rsidR="00A972FB"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витрати на матеріально-технічне забезпечення практики (використання комп’ютерної техніки та засобів машинної графіки, копіювальні роботи, придбання матеріалів і канцелярського приладдя, експлуатація обладнання) тощо.</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AC4344"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5FC9" w:rsidRPr="004E5FC9">
        <w:rPr>
          <w:rFonts w:ascii="Times New Roman" w:hAnsi="Times New Roman" w:cs="Times New Roman"/>
          <w:sz w:val="28"/>
          <w:szCs w:val="28"/>
        </w:rPr>
        <w:t xml:space="preserve">.3 Оплата праці безпосередніх керівників практики від бази практики здійснюється відповідно до чинного законодавства. </w:t>
      </w:r>
    </w:p>
    <w:p w:rsidR="00A972FB" w:rsidRDefault="00A972FB" w:rsidP="006268AB">
      <w:pPr>
        <w:spacing w:after="0" w:line="240" w:lineRule="auto"/>
        <w:ind w:firstLine="567"/>
        <w:jc w:val="both"/>
        <w:rPr>
          <w:rFonts w:ascii="Times New Roman" w:hAnsi="Times New Roman" w:cs="Times New Roman"/>
          <w:sz w:val="28"/>
          <w:szCs w:val="28"/>
        </w:rPr>
      </w:pPr>
    </w:p>
    <w:p w:rsidR="00AC4344"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5FC9" w:rsidRPr="004E5FC9">
        <w:rPr>
          <w:rFonts w:ascii="Times New Roman" w:hAnsi="Times New Roman" w:cs="Times New Roman"/>
          <w:sz w:val="28"/>
          <w:szCs w:val="28"/>
        </w:rPr>
        <w:t xml:space="preserve">.4 Під час практики у період роботи на робочих місцях і посадах з виплатою заробітної плати за здобувачами вищої освіти зберігається право на одержання стипендії за результатами семестрового контролю. </w:t>
      </w:r>
    </w:p>
    <w:p w:rsidR="00A972FB" w:rsidRDefault="00A972FB" w:rsidP="006268AB">
      <w:pPr>
        <w:spacing w:after="0" w:line="240" w:lineRule="auto"/>
        <w:ind w:firstLine="567"/>
        <w:jc w:val="both"/>
        <w:rPr>
          <w:rFonts w:ascii="Times New Roman" w:hAnsi="Times New Roman" w:cs="Times New Roman"/>
          <w:sz w:val="28"/>
          <w:szCs w:val="28"/>
        </w:rPr>
      </w:pPr>
    </w:p>
    <w:p w:rsidR="00AC4344"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5FC9" w:rsidRPr="004E5FC9">
        <w:rPr>
          <w:rFonts w:ascii="Times New Roman" w:hAnsi="Times New Roman" w:cs="Times New Roman"/>
          <w:sz w:val="28"/>
          <w:szCs w:val="28"/>
        </w:rPr>
        <w:t>.5 Здобувачам вищої освіти, на період практики, що проводиться за меж</w:t>
      </w:r>
      <w:r>
        <w:rPr>
          <w:rFonts w:ascii="Times New Roman" w:hAnsi="Times New Roman" w:cs="Times New Roman"/>
          <w:sz w:val="28"/>
          <w:szCs w:val="28"/>
        </w:rPr>
        <w:t>ами місця знаходження Інститу</w:t>
      </w:r>
      <w:r w:rsidR="004E5FC9" w:rsidRPr="004E5FC9">
        <w:rPr>
          <w:rFonts w:ascii="Times New Roman" w:hAnsi="Times New Roman" w:cs="Times New Roman"/>
          <w:sz w:val="28"/>
          <w:szCs w:val="28"/>
        </w:rPr>
        <w:t xml:space="preserve">ту, усі виплати здійснюються відповідно до чинного законодавства. </w:t>
      </w:r>
    </w:p>
    <w:p w:rsidR="00A972FB" w:rsidRDefault="00A972FB" w:rsidP="006268AB">
      <w:pPr>
        <w:spacing w:after="0" w:line="240" w:lineRule="auto"/>
        <w:ind w:firstLine="567"/>
        <w:jc w:val="both"/>
        <w:rPr>
          <w:rFonts w:ascii="Times New Roman" w:hAnsi="Times New Roman" w:cs="Times New Roman"/>
          <w:sz w:val="28"/>
          <w:szCs w:val="28"/>
        </w:rPr>
      </w:pPr>
    </w:p>
    <w:p w:rsidR="00A972FB"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5FC9" w:rsidRPr="004E5FC9">
        <w:rPr>
          <w:rFonts w:ascii="Times New Roman" w:hAnsi="Times New Roman" w:cs="Times New Roman"/>
          <w:sz w:val="28"/>
          <w:szCs w:val="28"/>
        </w:rPr>
        <w:t>.6 Проживання здобувачів вищої освіти у гуртожитках баз практик або в орендованих для цього житлових приміщеннях оплачується на умовах та у розмірах, передбачених угодою.</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AC4344"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5FC9" w:rsidRPr="004E5FC9">
        <w:rPr>
          <w:rFonts w:ascii="Times New Roman" w:hAnsi="Times New Roman" w:cs="Times New Roman"/>
          <w:sz w:val="28"/>
          <w:szCs w:val="28"/>
        </w:rPr>
        <w:t>.7 Оплата витрат на відрядження (за проїзд до місця проходження практики і назад, добових, а також повернення витрат по найму житлового приміщення тощо) ке</w:t>
      </w:r>
      <w:r>
        <w:rPr>
          <w:rFonts w:ascii="Times New Roman" w:hAnsi="Times New Roman" w:cs="Times New Roman"/>
          <w:sz w:val="28"/>
          <w:szCs w:val="28"/>
        </w:rPr>
        <w:t>рівникам практики від Інститу</w:t>
      </w:r>
      <w:r w:rsidR="004E5FC9" w:rsidRPr="004E5FC9">
        <w:rPr>
          <w:rFonts w:ascii="Times New Roman" w:hAnsi="Times New Roman" w:cs="Times New Roman"/>
          <w:sz w:val="28"/>
          <w:szCs w:val="28"/>
        </w:rPr>
        <w:t xml:space="preserve">ту здійснюється згідно із чинним законодавством України. </w:t>
      </w:r>
    </w:p>
    <w:p w:rsidR="00A972FB" w:rsidRDefault="00A972FB" w:rsidP="006268AB">
      <w:pPr>
        <w:spacing w:after="0" w:line="240" w:lineRule="auto"/>
        <w:ind w:firstLine="567"/>
        <w:jc w:val="both"/>
        <w:rPr>
          <w:rFonts w:ascii="Times New Roman" w:hAnsi="Times New Roman" w:cs="Times New Roman"/>
          <w:sz w:val="28"/>
          <w:szCs w:val="28"/>
        </w:rPr>
      </w:pPr>
    </w:p>
    <w:p w:rsidR="00AC4344"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5FC9" w:rsidRPr="004E5FC9">
        <w:rPr>
          <w:rFonts w:ascii="Times New Roman" w:hAnsi="Times New Roman" w:cs="Times New Roman"/>
          <w:sz w:val="28"/>
          <w:szCs w:val="28"/>
        </w:rPr>
        <w:t xml:space="preserve">.8 Оплата праці майстрів виробничого навчання за проведення навчальної практики здійснюється за посадовими окладами. </w:t>
      </w:r>
    </w:p>
    <w:p w:rsidR="00A972FB" w:rsidRDefault="00A972FB" w:rsidP="006268AB">
      <w:pPr>
        <w:spacing w:after="0" w:line="240" w:lineRule="auto"/>
        <w:ind w:firstLine="567"/>
        <w:jc w:val="both"/>
        <w:rPr>
          <w:rFonts w:ascii="Times New Roman" w:hAnsi="Times New Roman" w:cs="Times New Roman"/>
          <w:sz w:val="28"/>
          <w:szCs w:val="28"/>
        </w:rPr>
      </w:pPr>
    </w:p>
    <w:p w:rsidR="00AC4344" w:rsidRDefault="00A972FB" w:rsidP="00A972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E5FC9" w:rsidRPr="004E5FC9">
        <w:rPr>
          <w:rFonts w:ascii="Times New Roman" w:hAnsi="Times New Roman" w:cs="Times New Roman"/>
          <w:sz w:val="28"/>
          <w:szCs w:val="28"/>
        </w:rPr>
        <w:t>.9 Робочий час к</w:t>
      </w:r>
      <w:r>
        <w:rPr>
          <w:rFonts w:ascii="Times New Roman" w:hAnsi="Times New Roman" w:cs="Times New Roman"/>
          <w:sz w:val="28"/>
          <w:szCs w:val="28"/>
        </w:rPr>
        <w:t>ерівника практики від Інститу</w:t>
      </w:r>
      <w:r w:rsidR="004E5FC9" w:rsidRPr="004E5FC9">
        <w:rPr>
          <w:rFonts w:ascii="Times New Roman" w:hAnsi="Times New Roman" w:cs="Times New Roman"/>
          <w:sz w:val="28"/>
          <w:szCs w:val="28"/>
        </w:rPr>
        <w:t xml:space="preserve">ту враховується як навчальне навантаження, що заплановане йому на керівництво практикою на навчальний рік. </w:t>
      </w:r>
    </w:p>
    <w:p w:rsidR="00C713D2" w:rsidRDefault="00C713D2" w:rsidP="00AC4344">
      <w:pPr>
        <w:spacing w:after="0" w:line="240" w:lineRule="auto"/>
        <w:ind w:firstLine="567"/>
        <w:jc w:val="center"/>
        <w:rPr>
          <w:rFonts w:ascii="Times New Roman" w:hAnsi="Times New Roman" w:cs="Times New Roman"/>
          <w:b/>
          <w:sz w:val="28"/>
          <w:szCs w:val="28"/>
        </w:rPr>
      </w:pPr>
    </w:p>
    <w:p w:rsidR="00AC4344" w:rsidRPr="00AC4344" w:rsidRDefault="00A972FB" w:rsidP="00AC434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V</w:t>
      </w:r>
      <w:r w:rsidRPr="00865695">
        <w:rPr>
          <w:rFonts w:ascii="Times New Roman" w:hAnsi="Times New Roman" w:cs="Times New Roman"/>
          <w:b/>
          <w:sz w:val="28"/>
          <w:szCs w:val="28"/>
        </w:rPr>
        <w:t>І</w:t>
      </w:r>
      <w:r>
        <w:rPr>
          <w:rFonts w:ascii="Times New Roman" w:hAnsi="Times New Roman" w:cs="Times New Roman"/>
          <w:b/>
          <w:sz w:val="28"/>
          <w:szCs w:val="28"/>
        </w:rPr>
        <w:t>ІІ</w:t>
      </w:r>
      <w:r w:rsidRPr="00865695">
        <w:rPr>
          <w:rFonts w:ascii="Times New Roman" w:hAnsi="Times New Roman" w:cs="Times New Roman"/>
          <w:b/>
          <w:sz w:val="28"/>
          <w:szCs w:val="28"/>
        </w:rPr>
        <w:t>.</w:t>
      </w:r>
      <w:r w:rsidR="004E5FC9" w:rsidRPr="00AC4344">
        <w:rPr>
          <w:rFonts w:ascii="Times New Roman" w:hAnsi="Times New Roman" w:cs="Times New Roman"/>
          <w:b/>
          <w:sz w:val="28"/>
          <w:szCs w:val="28"/>
        </w:rPr>
        <w:t xml:space="preserve"> Прикінцеві положення</w:t>
      </w:r>
    </w:p>
    <w:p w:rsidR="00AC4344"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E5FC9" w:rsidRPr="004E5FC9">
        <w:rPr>
          <w:rFonts w:ascii="Times New Roman" w:hAnsi="Times New Roman" w:cs="Times New Roman"/>
          <w:sz w:val="28"/>
          <w:szCs w:val="28"/>
        </w:rPr>
        <w:t xml:space="preserve">.1 Це Положення набирає чинності з моменту його затвердження наказом </w:t>
      </w:r>
      <w:r>
        <w:rPr>
          <w:rFonts w:ascii="Times New Roman" w:hAnsi="Times New Roman" w:cs="Times New Roman"/>
          <w:sz w:val="28"/>
          <w:szCs w:val="28"/>
        </w:rPr>
        <w:t>ди</w:t>
      </w:r>
      <w:r w:rsidR="004E5FC9" w:rsidRPr="004E5FC9">
        <w:rPr>
          <w:rFonts w:ascii="Times New Roman" w:hAnsi="Times New Roman" w:cs="Times New Roman"/>
          <w:sz w:val="28"/>
          <w:szCs w:val="28"/>
        </w:rPr>
        <w:t>ректо</w:t>
      </w:r>
      <w:r>
        <w:rPr>
          <w:rFonts w:ascii="Times New Roman" w:hAnsi="Times New Roman" w:cs="Times New Roman"/>
          <w:sz w:val="28"/>
          <w:szCs w:val="28"/>
        </w:rPr>
        <w:t>ра Інститу</w:t>
      </w:r>
      <w:r w:rsidR="004E5FC9" w:rsidRPr="004E5FC9">
        <w:rPr>
          <w:rFonts w:ascii="Times New Roman" w:hAnsi="Times New Roman" w:cs="Times New Roman"/>
          <w:sz w:val="28"/>
          <w:szCs w:val="28"/>
        </w:rPr>
        <w:t>ту на підста</w:t>
      </w:r>
      <w:r>
        <w:rPr>
          <w:rFonts w:ascii="Times New Roman" w:hAnsi="Times New Roman" w:cs="Times New Roman"/>
          <w:sz w:val="28"/>
          <w:szCs w:val="28"/>
        </w:rPr>
        <w:t>ві ухвали Вченої ради Інститу</w:t>
      </w:r>
      <w:r w:rsidR="004E5FC9" w:rsidRPr="004E5FC9">
        <w:rPr>
          <w:rFonts w:ascii="Times New Roman" w:hAnsi="Times New Roman" w:cs="Times New Roman"/>
          <w:sz w:val="28"/>
          <w:szCs w:val="28"/>
        </w:rPr>
        <w:t xml:space="preserve">ту. </w:t>
      </w:r>
    </w:p>
    <w:p w:rsidR="00A972FB" w:rsidRDefault="00A972FB" w:rsidP="006268AB">
      <w:pPr>
        <w:spacing w:after="0" w:line="240" w:lineRule="auto"/>
        <w:ind w:firstLine="567"/>
        <w:jc w:val="both"/>
        <w:rPr>
          <w:rFonts w:ascii="Times New Roman" w:hAnsi="Times New Roman" w:cs="Times New Roman"/>
          <w:sz w:val="28"/>
          <w:szCs w:val="28"/>
        </w:rPr>
      </w:pPr>
    </w:p>
    <w:p w:rsidR="00A972FB"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E5FC9" w:rsidRPr="004E5FC9">
        <w:rPr>
          <w:rFonts w:ascii="Times New Roman" w:hAnsi="Times New Roman" w:cs="Times New Roman"/>
          <w:sz w:val="28"/>
          <w:szCs w:val="28"/>
        </w:rPr>
        <w:t>.2 У випадку внесення змін або доповнень до державних нормативно</w:t>
      </w:r>
      <w:r w:rsidR="00AC4344">
        <w:rPr>
          <w:rFonts w:ascii="Times New Roman" w:hAnsi="Times New Roman" w:cs="Times New Roman"/>
          <w:sz w:val="28"/>
          <w:szCs w:val="28"/>
        </w:rPr>
        <w:t>-</w:t>
      </w:r>
      <w:r w:rsidR="004E5FC9" w:rsidRPr="004E5FC9">
        <w:rPr>
          <w:rFonts w:ascii="Times New Roman" w:hAnsi="Times New Roman" w:cs="Times New Roman"/>
          <w:sz w:val="28"/>
          <w:szCs w:val="28"/>
        </w:rPr>
        <w:t xml:space="preserve">правових документів, що регламентують питання цього Положення, відповідні пункти Положення втрачають свою чинність і замість них вносяться необхідні зміни, що затверджуються наказом </w:t>
      </w:r>
      <w:r>
        <w:rPr>
          <w:rFonts w:ascii="Times New Roman" w:hAnsi="Times New Roman" w:cs="Times New Roman"/>
          <w:sz w:val="28"/>
          <w:szCs w:val="28"/>
        </w:rPr>
        <w:t>ди</w:t>
      </w:r>
      <w:r w:rsidR="004E5FC9" w:rsidRPr="004E5FC9">
        <w:rPr>
          <w:rFonts w:ascii="Times New Roman" w:hAnsi="Times New Roman" w:cs="Times New Roman"/>
          <w:sz w:val="28"/>
          <w:szCs w:val="28"/>
        </w:rPr>
        <w:t>ректора на підста</w:t>
      </w:r>
      <w:r>
        <w:rPr>
          <w:rFonts w:ascii="Times New Roman" w:hAnsi="Times New Roman" w:cs="Times New Roman"/>
          <w:sz w:val="28"/>
          <w:szCs w:val="28"/>
        </w:rPr>
        <w:t>ві ухвали Вченої ради Інститу</w:t>
      </w:r>
      <w:r w:rsidR="00C713D2">
        <w:rPr>
          <w:rFonts w:ascii="Times New Roman" w:hAnsi="Times New Roman" w:cs="Times New Roman"/>
          <w:sz w:val="28"/>
          <w:szCs w:val="28"/>
        </w:rPr>
        <w:t>ту</w:t>
      </w:r>
      <w:r w:rsidR="004E5FC9" w:rsidRPr="004E5FC9">
        <w:rPr>
          <w:rFonts w:ascii="Times New Roman" w:hAnsi="Times New Roman" w:cs="Times New Roman"/>
          <w:sz w:val="28"/>
          <w:szCs w:val="28"/>
        </w:rPr>
        <w:t>.</w:t>
      </w:r>
    </w:p>
    <w:p w:rsidR="00AC4344" w:rsidRDefault="004E5FC9" w:rsidP="006268AB">
      <w:pPr>
        <w:spacing w:after="0" w:line="240" w:lineRule="auto"/>
        <w:ind w:firstLine="567"/>
        <w:jc w:val="both"/>
        <w:rPr>
          <w:rFonts w:ascii="Times New Roman" w:hAnsi="Times New Roman" w:cs="Times New Roman"/>
          <w:sz w:val="28"/>
          <w:szCs w:val="28"/>
        </w:rPr>
      </w:pPr>
      <w:r w:rsidRPr="004E5FC9">
        <w:rPr>
          <w:rFonts w:ascii="Times New Roman" w:hAnsi="Times New Roman" w:cs="Times New Roman"/>
          <w:sz w:val="28"/>
          <w:szCs w:val="28"/>
        </w:rPr>
        <w:t xml:space="preserve"> </w:t>
      </w:r>
    </w:p>
    <w:p w:rsidR="00990A30"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E5FC9" w:rsidRPr="004E5FC9">
        <w:rPr>
          <w:rFonts w:ascii="Times New Roman" w:hAnsi="Times New Roman" w:cs="Times New Roman"/>
          <w:sz w:val="28"/>
          <w:szCs w:val="28"/>
        </w:rPr>
        <w:t>.3 Положення про практичну підготовк</w:t>
      </w:r>
      <w:r>
        <w:rPr>
          <w:rFonts w:ascii="Times New Roman" w:hAnsi="Times New Roman" w:cs="Times New Roman"/>
          <w:sz w:val="28"/>
          <w:szCs w:val="28"/>
        </w:rPr>
        <w:t>у здобувачів вищої освіти Косівського інститу</w:t>
      </w:r>
      <w:r w:rsidR="004E5FC9" w:rsidRPr="004E5FC9">
        <w:rPr>
          <w:rFonts w:ascii="Times New Roman" w:hAnsi="Times New Roman" w:cs="Times New Roman"/>
          <w:sz w:val="28"/>
          <w:szCs w:val="28"/>
        </w:rPr>
        <w:t>ту</w:t>
      </w:r>
      <w:r>
        <w:rPr>
          <w:rFonts w:ascii="Times New Roman" w:hAnsi="Times New Roman" w:cs="Times New Roman"/>
          <w:sz w:val="28"/>
          <w:szCs w:val="28"/>
        </w:rPr>
        <w:t xml:space="preserve"> прикладного та декоративного мистецтва ЛНАМ розміщується</w:t>
      </w:r>
      <w:r w:rsidR="004E5FC9" w:rsidRPr="004E5FC9">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Інституту</w:t>
      </w:r>
      <w:r w:rsidR="004E5FC9" w:rsidRPr="004E5FC9">
        <w:rPr>
          <w:rFonts w:ascii="Times New Roman" w:hAnsi="Times New Roman" w:cs="Times New Roman"/>
          <w:sz w:val="28"/>
          <w:szCs w:val="28"/>
        </w:rPr>
        <w:t>.</w:t>
      </w:r>
      <w:r>
        <w:rPr>
          <w:rFonts w:ascii="Times New Roman" w:hAnsi="Times New Roman" w:cs="Times New Roman"/>
          <w:sz w:val="28"/>
          <w:szCs w:val="28"/>
        </w:rPr>
        <w:t xml:space="preserve"> </w:t>
      </w:r>
    </w:p>
    <w:p w:rsidR="00A972FB" w:rsidRDefault="00A972FB" w:rsidP="006268AB">
      <w:pPr>
        <w:spacing w:after="0" w:line="240" w:lineRule="auto"/>
        <w:ind w:firstLine="567"/>
        <w:jc w:val="both"/>
        <w:rPr>
          <w:rFonts w:ascii="Times New Roman" w:hAnsi="Times New Roman" w:cs="Times New Roman"/>
          <w:sz w:val="28"/>
          <w:szCs w:val="28"/>
        </w:rPr>
      </w:pPr>
    </w:p>
    <w:p w:rsidR="00A972FB" w:rsidRDefault="00A972FB" w:rsidP="006268AB">
      <w:pPr>
        <w:spacing w:after="0" w:line="240" w:lineRule="auto"/>
        <w:ind w:firstLine="567"/>
        <w:jc w:val="both"/>
        <w:rPr>
          <w:rFonts w:ascii="Times New Roman" w:hAnsi="Times New Roman" w:cs="Times New Roman"/>
          <w:sz w:val="28"/>
          <w:szCs w:val="28"/>
        </w:rPr>
      </w:pPr>
    </w:p>
    <w:p w:rsidR="00A972FB" w:rsidRDefault="00A972FB" w:rsidP="006268AB">
      <w:pPr>
        <w:spacing w:after="0" w:line="240" w:lineRule="auto"/>
        <w:ind w:firstLine="567"/>
        <w:jc w:val="both"/>
        <w:rPr>
          <w:rFonts w:ascii="Times New Roman" w:hAnsi="Times New Roman" w:cs="Times New Roman"/>
          <w:sz w:val="28"/>
          <w:szCs w:val="28"/>
        </w:rPr>
      </w:pPr>
    </w:p>
    <w:p w:rsidR="00A972FB"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Погоджено: </w:t>
      </w:r>
    </w:p>
    <w:p w:rsidR="00A972FB"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Заступник директора </w:t>
      </w:r>
    </w:p>
    <w:p w:rsidR="00A972FB"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навчальної роботи                                 </w:t>
      </w:r>
      <w:r w:rsidR="005938AB">
        <w:rPr>
          <w:rFonts w:ascii="Times New Roman" w:hAnsi="Times New Roman" w:cs="Times New Roman"/>
          <w:sz w:val="28"/>
          <w:szCs w:val="28"/>
        </w:rPr>
        <w:t xml:space="preserve">   </w:t>
      </w:r>
      <w:r>
        <w:rPr>
          <w:rFonts w:ascii="Times New Roman" w:hAnsi="Times New Roman" w:cs="Times New Roman"/>
          <w:sz w:val="28"/>
          <w:szCs w:val="28"/>
        </w:rPr>
        <w:t xml:space="preserve">  ______________  Вікторія ДУТКА  </w:t>
      </w:r>
    </w:p>
    <w:p w:rsidR="00A972FB" w:rsidRDefault="00A972FB" w:rsidP="006268AB">
      <w:pPr>
        <w:spacing w:after="0" w:line="240" w:lineRule="auto"/>
        <w:ind w:firstLine="567"/>
        <w:jc w:val="both"/>
        <w:rPr>
          <w:rFonts w:ascii="Times New Roman" w:hAnsi="Times New Roman" w:cs="Times New Roman"/>
          <w:sz w:val="28"/>
          <w:szCs w:val="28"/>
        </w:rPr>
      </w:pPr>
    </w:p>
    <w:p w:rsidR="00A972FB" w:rsidRPr="004E5FC9" w:rsidRDefault="00A972FB" w:rsidP="00626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Юрисконсульт                     </w:t>
      </w:r>
      <w:r w:rsidR="005938AB">
        <w:rPr>
          <w:rFonts w:ascii="Times New Roman" w:hAnsi="Times New Roman" w:cs="Times New Roman"/>
          <w:sz w:val="28"/>
          <w:szCs w:val="28"/>
        </w:rPr>
        <w:t xml:space="preserve">      </w:t>
      </w:r>
      <w:r>
        <w:rPr>
          <w:rFonts w:ascii="Times New Roman" w:hAnsi="Times New Roman" w:cs="Times New Roman"/>
          <w:sz w:val="28"/>
          <w:szCs w:val="28"/>
        </w:rPr>
        <w:t xml:space="preserve"> </w:t>
      </w:r>
      <w:r w:rsidR="005938AB">
        <w:rPr>
          <w:rFonts w:ascii="Times New Roman" w:hAnsi="Times New Roman" w:cs="Times New Roman"/>
          <w:sz w:val="28"/>
          <w:szCs w:val="28"/>
        </w:rPr>
        <w:t>_____________ Світлана САБАДАШ-МИЦЬО</w:t>
      </w:r>
      <w:r>
        <w:rPr>
          <w:rFonts w:ascii="Times New Roman" w:hAnsi="Times New Roman" w:cs="Times New Roman"/>
          <w:sz w:val="28"/>
          <w:szCs w:val="28"/>
        </w:rPr>
        <w:t xml:space="preserve">   </w:t>
      </w:r>
    </w:p>
    <w:sectPr w:rsidR="00A972FB" w:rsidRPr="004E5FC9" w:rsidSect="00A77113">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6B79"/>
    <w:multiLevelType w:val="hybridMultilevel"/>
    <w:tmpl w:val="76807B8C"/>
    <w:lvl w:ilvl="0" w:tplc="BC768706">
      <w:start w:val="28"/>
      <w:numFmt w:val="bullet"/>
      <w:lvlText w:val="-"/>
      <w:lvlJc w:val="left"/>
      <w:pPr>
        <w:ind w:left="927" w:hanging="360"/>
      </w:pPr>
      <w:rPr>
        <w:rFonts w:ascii="Times New Roman" w:eastAsiaTheme="minorEastAsia" w:hAnsi="Times New Roman" w:cs="Times New Roman" w:hint="default"/>
        <w:color w:val="333333"/>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4EF5421E"/>
    <w:multiLevelType w:val="hybridMultilevel"/>
    <w:tmpl w:val="3872B88E"/>
    <w:lvl w:ilvl="0" w:tplc="1794C9D2">
      <w:start w:val="1"/>
      <w:numFmt w:val="decimal"/>
      <w:lvlText w:val="%1."/>
      <w:lvlJc w:val="left"/>
      <w:pPr>
        <w:ind w:left="1497" w:hanging="93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2E40"/>
    <w:rsid w:val="00064E6C"/>
    <w:rsid w:val="00085E74"/>
    <w:rsid w:val="00096EF5"/>
    <w:rsid w:val="000975B0"/>
    <w:rsid w:val="000A3E50"/>
    <w:rsid w:val="000D697D"/>
    <w:rsid w:val="00156661"/>
    <w:rsid w:val="00204A9B"/>
    <w:rsid w:val="002257EA"/>
    <w:rsid w:val="002927A0"/>
    <w:rsid w:val="002A36E5"/>
    <w:rsid w:val="0030193B"/>
    <w:rsid w:val="0030695A"/>
    <w:rsid w:val="00364DA9"/>
    <w:rsid w:val="00382E40"/>
    <w:rsid w:val="004115FF"/>
    <w:rsid w:val="00437599"/>
    <w:rsid w:val="004E0FB0"/>
    <w:rsid w:val="004E5FC9"/>
    <w:rsid w:val="004E6EB6"/>
    <w:rsid w:val="00516CEC"/>
    <w:rsid w:val="005219A0"/>
    <w:rsid w:val="00571FC1"/>
    <w:rsid w:val="005938AB"/>
    <w:rsid w:val="005D4FDA"/>
    <w:rsid w:val="005D6E92"/>
    <w:rsid w:val="005D7B0D"/>
    <w:rsid w:val="006268AB"/>
    <w:rsid w:val="00675CED"/>
    <w:rsid w:val="006F00A9"/>
    <w:rsid w:val="006F4167"/>
    <w:rsid w:val="0070288C"/>
    <w:rsid w:val="0071093D"/>
    <w:rsid w:val="007400A0"/>
    <w:rsid w:val="00743166"/>
    <w:rsid w:val="00744605"/>
    <w:rsid w:val="00753BCF"/>
    <w:rsid w:val="007C23C4"/>
    <w:rsid w:val="007F44F1"/>
    <w:rsid w:val="008246A0"/>
    <w:rsid w:val="008405BE"/>
    <w:rsid w:val="00851B0A"/>
    <w:rsid w:val="00865695"/>
    <w:rsid w:val="0087465A"/>
    <w:rsid w:val="008B666D"/>
    <w:rsid w:val="008D2EB2"/>
    <w:rsid w:val="008E0FB2"/>
    <w:rsid w:val="008E5C2A"/>
    <w:rsid w:val="00916E2C"/>
    <w:rsid w:val="009556C1"/>
    <w:rsid w:val="00990A30"/>
    <w:rsid w:val="00993E50"/>
    <w:rsid w:val="00997782"/>
    <w:rsid w:val="009E1E1D"/>
    <w:rsid w:val="009E4C86"/>
    <w:rsid w:val="00A77113"/>
    <w:rsid w:val="00A972FB"/>
    <w:rsid w:val="00AB771A"/>
    <w:rsid w:val="00AC4344"/>
    <w:rsid w:val="00AC449C"/>
    <w:rsid w:val="00AD59DB"/>
    <w:rsid w:val="00B40F03"/>
    <w:rsid w:val="00BB63D4"/>
    <w:rsid w:val="00C36892"/>
    <w:rsid w:val="00C713D2"/>
    <w:rsid w:val="00C858C2"/>
    <w:rsid w:val="00CA4A60"/>
    <w:rsid w:val="00CB24C8"/>
    <w:rsid w:val="00D05CCB"/>
    <w:rsid w:val="00D41EB9"/>
    <w:rsid w:val="00D422E4"/>
    <w:rsid w:val="00D43C99"/>
    <w:rsid w:val="00D6694C"/>
    <w:rsid w:val="00D72BCC"/>
    <w:rsid w:val="00D85E75"/>
    <w:rsid w:val="00D86C04"/>
    <w:rsid w:val="00D91D4A"/>
    <w:rsid w:val="00DB2FC9"/>
    <w:rsid w:val="00DC5C3A"/>
    <w:rsid w:val="00DD229C"/>
    <w:rsid w:val="00E345DD"/>
    <w:rsid w:val="00EA43A4"/>
    <w:rsid w:val="00EA50E5"/>
    <w:rsid w:val="00EA6CF0"/>
    <w:rsid w:val="00EC05D2"/>
    <w:rsid w:val="00EE40FC"/>
    <w:rsid w:val="00EE569B"/>
    <w:rsid w:val="00FB3968"/>
    <w:rsid w:val="00FB5D04"/>
    <w:rsid w:val="00FD2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578C"/>
  <w15:docId w15:val="{3E76AE52-4BE5-4A2A-A36A-1B1F116F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E74"/>
  </w:style>
  <w:style w:type="paragraph" w:styleId="1">
    <w:name w:val="heading 1"/>
    <w:basedOn w:val="a"/>
    <w:link w:val="10"/>
    <w:uiPriority w:val="9"/>
    <w:qFormat/>
    <w:rsid w:val="00382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E5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4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E40"/>
    <w:rPr>
      <w:rFonts w:ascii="Times New Roman" w:eastAsia="Times New Roman" w:hAnsi="Times New Roman" w:cs="Times New Roman"/>
      <w:b/>
      <w:bCs/>
      <w:kern w:val="36"/>
      <w:sz w:val="48"/>
      <w:szCs w:val="48"/>
    </w:rPr>
  </w:style>
  <w:style w:type="character" w:customStyle="1" w:styleId="infoviewscount">
    <w:name w:val="info_views_count"/>
    <w:basedOn w:val="a0"/>
    <w:rsid w:val="00382E40"/>
  </w:style>
  <w:style w:type="character" w:customStyle="1" w:styleId="infocommentscount">
    <w:name w:val="info_comments_count"/>
    <w:basedOn w:val="a0"/>
    <w:rsid w:val="00382E40"/>
  </w:style>
  <w:style w:type="character" w:styleId="a3">
    <w:name w:val="Hyperlink"/>
    <w:basedOn w:val="a0"/>
    <w:uiPriority w:val="99"/>
    <w:semiHidden/>
    <w:unhideWhenUsed/>
    <w:rsid w:val="00382E40"/>
    <w:rPr>
      <w:color w:val="0000FF"/>
      <w:u w:val="single"/>
    </w:rPr>
  </w:style>
  <w:style w:type="paragraph" w:styleId="a4">
    <w:name w:val="Normal (Web)"/>
    <w:basedOn w:val="a"/>
    <w:uiPriority w:val="99"/>
    <w:unhideWhenUsed/>
    <w:rsid w:val="00382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a0"/>
    <w:rsid w:val="009E1E1D"/>
  </w:style>
  <w:style w:type="character" w:styleId="a5">
    <w:name w:val="Strong"/>
    <w:basedOn w:val="a0"/>
    <w:uiPriority w:val="22"/>
    <w:qFormat/>
    <w:rsid w:val="00204A9B"/>
    <w:rPr>
      <w:b/>
      <w:bCs/>
    </w:rPr>
  </w:style>
  <w:style w:type="paragraph" w:customStyle="1" w:styleId="bg-primary">
    <w:name w:val="bg-primary"/>
    <w:basedOn w:val="a"/>
    <w:rsid w:val="00204A9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04A9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04A9B"/>
    <w:rPr>
      <w:rFonts w:ascii="Tahoma" w:hAnsi="Tahoma" w:cs="Tahoma"/>
      <w:sz w:val="16"/>
      <w:szCs w:val="16"/>
    </w:rPr>
  </w:style>
  <w:style w:type="character" w:customStyle="1" w:styleId="30">
    <w:name w:val="Заголовок 3 Знак"/>
    <w:basedOn w:val="a0"/>
    <w:link w:val="3"/>
    <w:uiPriority w:val="9"/>
    <w:semiHidden/>
    <w:rsid w:val="009E4C86"/>
    <w:rPr>
      <w:rFonts w:asciiTheme="majorHAnsi" w:eastAsiaTheme="majorEastAsia" w:hAnsiTheme="majorHAnsi" w:cstheme="majorBidi"/>
      <w:b/>
      <w:bCs/>
      <w:color w:val="4F81BD" w:themeColor="accent1"/>
    </w:rPr>
  </w:style>
  <w:style w:type="character" w:styleId="a8">
    <w:name w:val="Emphasis"/>
    <w:basedOn w:val="a0"/>
    <w:uiPriority w:val="20"/>
    <w:qFormat/>
    <w:rsid w:val="00FD2A47"/>
    <w:rPr>
      <w:i/>
      <w:iCs/>
    </w:rPr>
  </w:style>
  <w:style w:type="character" w:customStyle="1" w:styleId="20">
    <w:name w:val="Заголовок 2 Знак"/>
    <w:basedOn w:val="a0"/>
    <w:link w:val="2"/>
    <w:uiPriority w:val="9"/>
    <w:semiHidden/>
    <w:rsid w:val="00EE569B"/>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EE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41986">
      <w:bodyDiv w:val="1"/>
      <w:marLeft w:val="0"/>
      <w:marRight w:val="0"/>
      <w:marTop w:val="0"/>
      <w:marBottom w:val="0"/>
      <w:divBdr>
        <w:top w:val="none" w:sz="0" w:space="0" w:color="auto"/>
        <w:left w:val="none" w:sz="0" w:space="0" w:color="auto"/>
        <w:bottom w:val="none" w:sz="0" w:space="0" w:color="auto"/>
        <w:right w:val="none" w:sz="0" w:space="0" w:color="auto"/>
      </w:divBdr>
    </w:div>
    <w:div w:id="598149476">
      <w:bodyDiv w:val="1"/>
      <w:marLeft w:val="0"/>
      <w:marRight w:val="0"/>
      <w:marTop w:val="0"/>
      <w:marBottom w:val="0"/>
      <w:divBdr>
        <w:top w:val="none" w:sz="0" w:space="0" w:color="auto"/>
        <w:left w:val="none" w:sz="0" w:space="0" w:color="auto"/>
        <w:bottom w:val="none" w:sz="0" w:space="0" w:color="auto"/>
        <w:right w:val="none" w:sz="0" w:space="0" w:color="auto"/>
      </w:divBdr>
    </w:div>
    <w:div w:id="624776228">
      <w:bodyDiv w:val="1"/>
      <w:marLeft w:val="0"/>
      <w:marRight w:val="0"/>
      <w:marTop w:val="0"/>
      <w:marBottom w:val="0"/>
      <w:divBdr>
        <w:top w:val="none" w:sz="0" w:space="0" w:color="auto"/>
        <w:left w:val="none" w:sz="0" w:space="0" w:color="auto"/>
        <w:bottom w:val="none" w:sz="0" w:space="0" w:color="auto"/>
        <w:right w:val="none" w:sz="0" w:space="0" w:color="auto"/>
      </w:divBdr>
    </w:div>
    <w:div w:id="631784704">
      <w:bodyDiv w:val="1"/>
      <w:marLeft w:val="0"/>
      <w:marRight w:val="0"/>
      <w:marTop w:val="0"/>
      <w:marBottom w:val="0"/>
      <w:divBdr>
        <w:top w:val="none" w:sz="0" w:space="0" w:color="auto"/>
        <w:left w:val="none" w:sz="0" w:space="0" w:color="auto"/>
        <w:bottom w:val="none" w:sz="0" w:space="0" w:color="auto"/>
        <w:right w:val="none" w:sz="0" w:space="0" w:color="auto"/>
      </w:divBdr>
    </w:div>
    <w:div w:id="640310985">
      <w:bodyDiv w:val="1"/>
      <w:marLeft w:val="0"/>
      <w:marRight w:val="0"/>
      <w:marTop w:val="0"/>
      <w:marBottom w:val="0"/>
      <w:divBdr>
        <w:top w:val="none" w:sz="0" w:space="0" w:color="auto"/>
        <w:left w:val="none" w:sz="0" w:space="0" w:color="auto"/>
        <w:bottom w:val="none" w:sz="0" w:space="0" w:color="auto"/>
        <w:right w:val="none" w:sz="0" w:space="0" w:color="auto"/>
      </w:divBdr>
    </w:div>
    <w:div w:id="718167909">
      <w:bodyDiv w:val="1"/>
      <w:marLeft w:val="0"/>
      <w:marRight w:val="0"/>
      <w:marTop w:val="0"/>
      <w:marBottom w:val="0"/>
      <w:divBdr>
        <w:top w:val="none" w:sz="0" w:space="0" w:color="auto"/>
        <w:left w:val="none" w:sz="0" w:space="0" w:color="auto"/>
        <w:bottom w:val="none" w:sz="0" w:space="0" w:color="auto"/>
        <w:right w:val="none" w:sz="0" w:space="0" w:color="auto"/>
      </w:divBdr>
    </w:div>
    <w:div w:id="769160500">
      <w:bodyDiv w:val="1"/>
      <w:marLeft w:val="0"/>
      <w:marRight w:val="0"/>
      <w:marTop w:val="0"/>
      <w:marBottom w:val="0"/>
      <w:divBdr>
        <w:top w:val="none" w:sz="0" w:space="0" w:color="auto"/>
        <w:left w:val="none" w:sz="0" w:space="0" w:color="auto"/>
        <w:bottom w:val="none" w:sz="0" w:space="0" w:color="auto"/>
        <w:right w:val="none" w:sz="0" w:space="0" w:color="auto"/>
      </w:divBdr>
      <w:divsChild>
        <w:div w:id="1960136883">
          <w:marLeft w:val="0"/>
          <w:marRight w:val="0"/>
          <w:marTop w:val="0"/>
          <w:marBottom w:val="277"/>
          <w:divBdr>
            <w:top w:val="none" w:sz="0" w:space="0" w:color="auto"/>
            <w:left w:val="none" w:sz="0" w:space="0" w:color="auto"/>
            <w:bottom w:val="single" w:sz="6" w:space="0" w:color="E6E8F7"/>
            <w:right w:val="none" w:sz="0" w:space="0" w:color="auto"/>
          </w:divBdr>
          <w:divsChild>
            <w:div w:id="1292588424">
              <w:marLeft w:val="0"/>
              <w:marRight w:val="0"/>
              <w:marTop w:val="0"/>
              <w:marBottom w:val="415"/>
              <w:divBdr>
                <w:top w:val="none" w:sz="0" w:space="0" w:color="auto"/>
                <w:left w:val="none" w:sz="0" w:space="0" w:color="auto"/>
                <w:bottom w:val="none" w:sz="0" w:space="0" w:color="auto"/>
                <w:right w:val="none" w:sz="0" w:space="0" w:color="auto"/>
              </w:divBdr>
            </w:div>
            <w:div w:id="684871078">
              <w:marLeft w:val="0"/>
              <w:marRight w:val="0"/>
              <w:marTop w:val="100"/>
              <w:marBottom w:val="0"/>
              <w:divBdr>
                <w:top w:val="none" w:sz="0" w:space="0" w:color="auto"/>
                <w:left w:val="none" w:sz="0" w:space="0" w:color="auto"/>
                <w:bottom w:val="none" w:sz="0" w:space="0" w:color="auto"/>
                <w:right w:val="none" w:sz="0" w:space="0" w:color="auto"/>
              </w:divBdr>
              <w:divsChild>
                <w:div w:id="1774280509">
                  <w:marLeft w:val="0"/>
                  <w:marRight w:val="0"/>
                  <w:marTop w:val="0"/>
                  <w:marBottom w:val="0"/>
                  <w:divBdr>
                    <w:top w:val="none" w:sz="0" w:space="0" w:color="auto"/>
                    <w:left w:val="none" w:sz="0" w:space="0" w:color="auto"/>
                    <w:bottom w:val="none" w:sz="0" w:space="0" w:color="auto"/>
                    <w:right w:val="none" w:sz="0" w:space="0" w:color="auto"/>
                  </w:divBdr>
                </w:div>
                <w:div w:id="1356492986">
                  <w:marLeft w:val="0"/>
                  <w:marRight w:val="0"/>
                  <w:marTop w:val="0"/>
                  <w:marBottom w:val="0"/>
                  <w:divBdr>
                    <w:top w:val="none" w:sz="0" w:space="0" w:color="auto"/>
                    <w:left w:val="none" w:sz="0" w:space="0" w:color="auto"/>
                    <w:bottom w:val="none" w:sz="0" w:space="0" w:color="auto"/>
                    <w:right w:val="none" w:sz="0" w:space="0" w:color="auto"/>
                  </w:divBdr>
                </w:div>
                <w:div w:id="1127547974">
                  <w:marLeft w:val="0"/>
                  <w:marRight w:val="0"/>
                  <w:marTop w:val="0"/>
                  <w:marBottom w:val="0"/>
                  <w:divBdr>
                    <w:top w:val="none" w:sz="0" w:space="0" w:color="auto"/>
                    <w:left w:val="none" w:sz="0" w:space="0" w:color="auto"/>
                    <w:bottom w:val="none" w:sz="0" w:space="0" w:color="auto"/>
                    <w:right w:val="none" w:sz="0" w:space="0" w:color="auto"/>
                  </w:divBdr>
                </w:div>
                <w:div w:id="1484347149">
                  <w:marLeft w:val="0"/>
                  <w:marRight w:val="0"/>
                  <w:marTop w:val="0"/>
                  <w:marBottom w:val="0"/>
                  <w:divBdr>
                    <w:top w:val="none" w:sz="0" w:space="0" w:color="auto"/>
                    <w:left w:val="none" w:sz="0" w:space="0" w:color="auto"/>
                    <w:bottom w:val="none" w:sz="0" w:space="0" w:color="auto"/>
                    <w:right w:val="none" w:sz="0" w:space="0" w:color="auto"/>
                  </w:divBdr>
                  <w:divsChild>
                    <w:div w:id="835536746">
                      <w:marLeft w:val="0"/>
                      <w:marRight w:val="0"/>
                      <w:marTop w:val="0"/>
                      <w:marBottom w:val="0"/>
                      <w:divBdr>
                        <w:top w:val="none" w:sz="0" w:space="0" w:color="auto"/>
                        <w:left w:val="none" w:sz="0" w:space="0" w:color="auto"/>
                        <w:bottom w:val="none" w:sz="0" w:space="0" w:color="auto"/>
                        <w:right w:val="none" w:sz="0" w:space="0" w:color="auto"/>
                      </w:divBdr>
                      <w:divsChild>
                        <w:div w:id="26219565">
                          <w:marLeft w:val="0"/>
                          <w:marRight w:val="138"/>
                          <w:marTop w:val="0"/>
                          <w:marBottom w:val="0"/>
                          <w:divBdr>
                            <w:top w:val="none" w:sz="0" w:space="0" w:color="auto"/>
                            <w:left w:val="none" w:sz="0" w:space="0" w:color="auto"/>
                            <w:bottom w:val="none" w:sz="0" w:space="0" w:color="auto"/>
                            <w:right w:val="none" w:sz="0" w:space="0" w:color="auto"/>
                          </w:divBdr>
                        </w:div>
                        <w:div w:id="1993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01399">
          <w:marLeft w:val="0"/>
          <w:marRight w:val="0"/>
          <w:marTop w:val="0"/>
          <w:marBottom w:val="0"/>
          <w:divBdr>
            <w:top w:val="none" w:sz="0" w:space="0" w:color="auto"/>
            <w:left w:val="none" w:sz="0" w:space="0" w:color="auto"/>
            <w:bottom w:val="none" w:sz="0" w:space="0" w:color="auto"/>
            <w:right w:val="none" w:sz="0" w:space="0" w:color="auto"/>
          </w:divBdr>
        </w:div>
      </w:divsChild>
    </w:div>
    <w:div w:id="1122765391">
      <w:bodyDiv w:val="1"/>
      <w:marLeft w:val="0"/>
      <w:marRight w:val="0"/>
      <w:marTop w:val="0"/>
      <w:marBottom w:val="0"/>
      <w:divBdr>
        <w:top w:val="none" w:sz="0" w:space="0" w:color="auto"/>
        <w:left w:val="none" w:sz="0" w:space="0" w:color="auto"/>
        <w:bottom w:val="none" w:sz="0" w:space="0" w:color="auto"/>
        <w:right w:val="none" w:sz="0" w:space="0" w:color="auto"/>
      </w:divBdr>
    </w:div>
    <w:div w:id="14315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DFD9-CA82-4EF8-8CBE-36F77957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20298</Words>
  <Characters>11571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KIPDM</dc:creator>
  <cp:lastModifiedBy>Юрій Порох</cp:lastModifiedBy>
  <cp:revision>11</cp:revision>
  <dcterms:created xsi:type="dcterms:W3CDTF">2023-11-01T13:51:00Z</dcterms:created>
  <dcterms:modified xsi:type="dcterms:W3CDTF">2024-01-23T08:39:00Z</dcterms:modified>
</cp:coreProperties>
</file>